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A150" w14:textId="0F7B9678" w:rsidR="00051903" w:rsidRPr="001E0518" w:rsidRDefault="00051903" w:rsidP="000A5378">
      <w:pPr>
        <w:snapToGrid w:val="0"/>
        <w:spacing w:line="240" w:lineRule="atLeast"/>
        <w:ind w:firstLineChars="100" w:firstLine="210"/>
        <w:jc w:val="center"/>
        <w:rPr>
          <w:rFonts w:ascii="ＭＳ 明朝" w:eastAsia="ＭＳ 明朝" w:hAnsi="ＭＳ 明朝"/>
          <w:color w:val="000000" w:themeColor="text1"/>
        </w:rPr>
      </w:pPr>
      <w:bookmarkStart w:id="0" w:name="_Hlk113867926"/>
      <w:r w:rsidRPr="001E0518">
        <w:rPr>
          <w:rFonts w:ascii="ＭＳ 明朝" w:eastAsia="ＭＳ 明朝" w:hAnsi="ＭＳ 明朝" w:hint="eastAsia"/>
          <w:color w:val="000000" w:themeColor="text1"/>
        </w:rPr>
        <w:t>令和</w:t>
      </w:r>
      <w:r w:rsidR="00E40A2F" w:rsidRPr="001E0518">
        <w:rPr>
          <w:rFonts w:ascii="ＭＳ 明朝" w:eastAsia="ＭＳ 明朝" w:hAnsi="ＭＳ 明朝" w:hint="eastAsia"/>
          <w:color w:val="000000" w:themeColor="text1"/>
        </w:rPr>
        <w:t>4</w:t>
      </w:r>
      <w:r w:rsidRPr="001E0518">
        <w:rPr>
          <w:rFonts w:ascii="ＭＳ 明朝" w:eastAsia="ＭＳ 明朝" w:hAnsi="ＭＳ 明朝"/>
          <w:color w:val="000000" w:themeColor="text1"/>
        </w:rPr>
        <w:t>年度地域スポーツクラブ推進体制基盤強化事業</w:t>
      </w:r>
      <w:r w:rsidR="00E40A2F" w:rsidRPr="001E0518">
        <w:rPr>
          <w:rFonts w:ascii="ＭＳ 明朝" w:eastAsia="ＭＳ 明朝" w:hAnsi="ＭＳ 明朝" w:hint="eastAsia"/>
          <w:color w:val="000000" w:themeColor="text1"/>
        </w:rPr>
        <w:t>（</w:t>
      </w:r>
      <w:r w:rsidRPr="001E0518">
        <w:rPr>
          <w:rFonts w:ascii="ＭＳ 明朝" w:eastAsia="ＭＳ 明朝" w:hAnsi="ＭＳ 明朝" w:hint="eastAsia"/>
          <w:color w:val="000000" w:themeColor="text1"/>
        </w:rPr>
        <w:t>地域のスポーツ環境の基盤強化）</w:t>
      </w:r>
    </w:p>
    <w:bookmarkEnd w:id="0"/>
    <w:p w14:paraId="479B1657" w14:textId="7F60B511" w:rsidR="00CD6FBD" w:rsidRPr="00432630" w:rsidRDefault="001B46CD" w:rsidP="00F20493">
      <w:pPr>
        <w:pStyle w:val="a3"/>
        <w:spacing w:line="480" w:lineRule="exact"/>
        <w:ind w:leftChars="0" w:left="0"/>
        <w:jc w:val="center"/>
        <w:rPr>
          <w:rFonts w:ascii="ＭＳ 明朝" w:eastAsia="ＭＳ 明朝" w:hAnsi="ＭＳ 明朝"/>
          <w:sz w:val="32"/>
          <w:szCs w:val="36"/>
        </w:rPr>
      </w:pPr>
      <w:r w:rsidRPr="001E0518">
        <w:rPr>
          <w:rFonts w:ascii="ＭＳ 明朝" w:eastAsia="ＭＳ 明朝" w:hAnsi="ＭＳ 明朝" w:hint="eastAsia"/>
          <w:spacing w:val="-14"/>
          <w:sz w:val="36"/>
          <w:szCs w:val="40"/>
        </w:rPr>
        <w:t>インクルーシブな視点で</w:t>
      </w:r>
      <w:r w:rsidR="004122EE" w:rsidRPr="001E0518">
        <w:rPr>
          <w:rFonts w:ascii="ＭＳ 明朝" w:eastAsia="ＭＳ 明朝" w:hAnsi="ＭＳ 明朝" w:hint="eastAsia"/>
          <w:spacing w:val="-14"/>
          <w:sz w:val="36"/>
          <w:szCs w:val="40"/>
        </w:rPr>
        <w:t>地域</w:t>
      </w:r>
      <w:r w:rsidRPr="001E0518">
        <w:rPr>
          <w:rFonts w:ascii="ＭＳ 明朝" w:eastAsia="ＭＳ 明朝" w:hAnsi="ＭＳ 明朝" w:hint="eastAsia"/>
          <w:spacing w:val="-14"/>
          <w:sz w:val="36"/>
          <w:szCs w:val="40"/>
        </w:rPr>
        <w:t>スポーツを考える</w:t>
      </w:r>
      <w:r w:rsidR="009D7649" w:rsidRPr="001E0518">
        <w:rPr>
          <w:rFonts w:ascii="ＭＳ 明朝" w:eastAsia="ＭＳ 明朝" w:hAnsi="ＭＳ 明朝" w:hint="eastAsia"/>
          <w:spacing w:val="-14"/>
          <w:sz w:val="36"/>
          <w:szCs w:val="40"/>
        </w:rPr>
        <w:t>シンポジウム</w:t>
      </w:r>
      <w:r w:rsidR="00CD6FBD" w:rsidRPr="00432630">
        <w:rPr>
          <w:rFonts w:ascii="ＭＳ 明朝" w:eastAsia="ＭＳ 明朝" w:hAnsi="ＭＳ 明朝" w:hint="eastAsia"/>
          <w:sz w:val="32"/>
          <w:szCs w:val="36"/>
        </w:rPr>
        <w:t>―ユニバーサルスポーツ普及</w:t>
      </w:r>
      <w:r w:rsidR="009D7649" w:rsidRPr="00432630">
        <w:rPr>
          <w:rFonts w:ascii="ＭＳ 明朝" w:eastAsia="ＭＳ 明朝" w:hAnsi="ＭＳ 明朝" w:hint="eastAsia"/>
          <w:sz w:val="32"/>
          <w:szCs w:val="36"/>
        </w:rPr>
        <w:t>を通し</w:t>
      </w:r>
      <w:r w:rsidR="00CD6FBD" w:rsidRPr="00432630">
        <w:rPr>
          <w:rFonts w:ascii="ＭＳ 明朝" w:eastAsia="ＭＳ 明朝" w:hAnsi="ＭＳ 明朝" w:hint="eastAsia"/>
          <w:sz w:val="32"/>
          <w:szCs w:val="36"/>
        </w:rPr>
        <w:t>て見えること―</w:t>
      </w:r>
    </w:p>
    <w:p w14:paraId="558A0504" w14:textId="6487909D" w:rsidR="00051903" w:rsidRPr="001E0518" w:rsidRDefault="00051903" w:rsidP="00DE1E98">
      <w:pPr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6"/>
        </w:rPr>
      </w:pPr>
      <w:r w:rsidRPr="003617E2">
        <w:rPr>
          <w:rFonts w:ascii="ＭＳ 明朝" w:eastAsia="ＭＳ 明朝" w:hAnsi="ＭＳ 明朝" w:hint="eastAsia"/>
          <w:b/>
          <w:bCs/>
          <w:color w:val="000000" w:themeColor="text1"/>
          <w:spacing w:val="53"/>
          <w:kern w:val="0"/>
          <w:sz w:val="32"/>
          <w:szCs w:val="36"/>
          <w:fitText w:val="1605" w:id="-1435336192"/>
        </w:rPr>
        <w:t>実施要</w:t>
      </w:r>
      <w:r w:rsidRPr="003617E2">
        <w:rPr>
          <w:rFonts w:ascii="ＭＳ 明朝" w:eastAsia="ＭＳ 明朝" w:hAnsi="ＭＳ 明朝" w:hint="eastAsia"/>
          <w:b/>
          <w:bCs/>
          <w:color w:val="000000" w:themeColor="text1"/>
          <w:spacing w:val="1"/>
          <w:kern w:val="0"/>
          <w:sz w:val="32"/>
          <w:szCs w:val="36"/>
          <w:fitText w:val="1605" w:id="-1435336192"/>
        </w:rPr>
        <w:t>項</w:t>
      </w:r>
    </w:p>
    <w:p w14:paraId="2AEF3FA6" w14:textId="5F7B381A" w:rsidR="00051903" w:rsidRPr="001E0518" w:rsidRDefault="00051903" w:rsidP="009D2D23">
      <w:pPr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１</w:t>
      </w:r>
      <w:r w:rsidR="00DF0BCE" w:rsidRPr="001E0518">
        <w:rPr>
          <w:rFonts w:ascii="ＭＳ 明朝" w:eastAsia="ＭＳ 明朝" w:hAnsi="ＭＳ 明朝" w:hint="eastAsia"/>
          <w:sz w:val="22"/>
        </w:rPr>
        <w:t xml:space="preserve">　</w:t>
      </w:r>
      <w:r w:rsidRPr="001E0518">
        <w:rPr>
          <w:rFonts w:ascii="ＭＳ 明朝" w:eastAsia="ＭＳ 明朝" w:hAnsi="ＭＳ 明朝"/>
          <w:sz w:val="22"/>
        </w:rPr>
        <w:t>目</w:t>
      </w:r>
      <w:r w:rsidR="00DF0BCE" w:rsidRPr="001E0518">
        <w:rPr>
          <w:rFonts w:ascii="ＭＳ 明朝" w:eastAsia="ＭＳ 明朝" w:hAnsi="ＭＳ 明朝" w:hint="eastAsia"/>
          <w:sz w:val="22"/>
        </w:rPr>
        <w:t xml:space="preserve">　</w:t>
      </w:r>
      <w:r w:rsidRPr="001E0518">
        <w:rPr>
          <w:rFonts w:ascii="ＭＳ 明朝" w:eastAsia="ＭＳ 明朝" w:hAnsi="ＭＳ 明朝"/>
          <w:sz w:val="22"/>
        </w:rPr>
        <w:t>的</w:t>
      </w:r>
    </w:p>
    <w:p w14:paraId="67F477F9" w14:textId="611BFF5B" w:rsidR="00F03D2F" w:rsidRPr="00645C10" w:rsidRDefault="006939E9" w:rsidP="009D2D23">
      <w:pPr>
        <w:ind w:firstLineChars="100" w:firstLine="212"/>
        <w:jc w:val="left"/>
        <w:rPr>
          <w:rFonts w:ascii="ＭＳ 明朝" w:eastAsia="ＭＳ 明朝" w:hAnsi="ＭＳ 明朝"/>
          <w:spacing w:val="-4"/>
          <w:sz w:val="22"/>
        </w:rPr>
      </w:pPr>
      <w:r w:rsidRPr="00645C10">
        <w:rPr>
          <w:rFonts w:ascii="ＭＳ 明朝" w:eastAsia="ＭＳ 明朝" w:hAnsi="ＭＳ 明朝" w:hint="eastAsia"/>
          <w:spacing w:val="-4"/>
          <w:sz w:val="22"/>
        </w:rPr>
        <w:t>障がい</w:t>
      </w:r>
      <w:r w:rsidR="00B031DE" w:rsidRPr="00645C10">
        <w:rPr>
          <w:rFonts w:ascii="ＭＳ 明朝" w:eastAsia="ＭＳ 明朝" w:hAnsi="ＭＳ 明朝" w:hint="eastAsia"/>
          <w:spacing w:val="-4"/>
          <w:sz w:val="22"/>
        </w:rPr>
        <w:t>の有無や年齢・性別</w:t>
      </w:r>
      <w:r w:rsidRPr="00645C10">
        <w:rPr>
          <w:rFonts w:ascii="ＭＳ 明朝" w:eastAsia="ＭＳ 明朝" w:hAnsi="ＭＳ 明朝" w:hint="eastAsia"/>
          <w:spacing w:val="-4"/>
          <w:sz w:val="22"/>
        </w:rPr>
        <w:t>に関わらずスポーツを通した健康増進をめざすという理念を</w:t>
      </w:r>
      <w:r w:rsidRPr="00645C10">
        <w:rPr>
          <w:rFonts w:ascii="ＭＳ 明朝" w:eastAsia="ＭＳ 明朝" w:hAnsi="ＭＳ 明朝"/>
          <w:spacing w:val="-4"/>
          <w:sz w:val="22"/>
        </w:rPr>
        <w:t>達成</w:t>
      </w:r>
      <w:r w:rsidRPr="00645C10">
        <w:rPr>
          <w:rFonts w:ascii="ＭＳ 明朝" w:eastAsia="ＭＳ 明朝" w:hAnsi="ＭＳ 明朝" w:hint="eastAsia"/>
          <w:spacing w:val="-4"/>
          <w:sz w:val="22"/>
        </w:rPr>
        <w:t>するため</w:t>
      </w:r>
      <w:r w:rsidRPr="00645C10">
        <w:rPr>
          <w:rFonts w:ascii="ＭＳ 明朝" w:eastAsia="ＭＳ 明朝" w:hAnsi="ＭＳ 明朝"/>
          <w:spacing w:val="-4"/>
          <w:sz w:val="22"/>
        </w:rPr>
        <w:t>、</w:t>
      </w:r>
      <w:r w:rsidRPr="00645C10">
        <w:rPr>
          <w:rFonts w:ascii="ＭＳ 明朝" w:eastAsia="ＭＳ 明朝" w:hAnsi="ＭＳ 明朝" w:hint="eastAsia"/>
          <w:spacing w:val="-4"/>
          <w:sz w:val="22"/>
        </w:rPr>
        <w:t>県</w:t>
      </w:r>
      <w:r w:rsidR="000D34FF" w:rsidRPr="00645C10">
        <w:rPr>
          <w:rFonts w:ascii="ＭＳ 明朝" w:eastAsia="ＭＳ 明朝" w:hAnsi="ＭＳ 明朝" w:hint="eastAsia"/>
          <w:spacing w:val="-4"/>
          <w:sz w:val="22"/>
        </w:rPr>
        <w:t>内</w:t>
      </w:r>
      <w:r w:rsidRPr="00645C10">
        <w:rPr>
          <w:rFonts w:ascii="ＭＳ 明朝" w:eastAsia="ＭＳ 明朝" w:hAnsi="ＭＳ 明朝" w:hint="eastAsia"/>
          <w:spacing w:val="-4"/>
          <w:sz w:val="22"/>
        </w:rPr>
        <w:t>では、</w:t>
      </w:r>
      <w:r w:rsidR="00502646" w:rsidRPr="00645C10">
        <w:rPr>
          <w:rFonts w:ascii="ＭＳ 明朝" w:eastAsia="ＭＳ 明朝" w:hAnsi="ＭＳ 明朝" w:hint="eastAsia"/>
          <w:spacing w:val="-4"/>
          <w:sz w:val="22"/>
        </w:rPr>
        <w:t>「ボッチャ」をはじめとした</w:t>
      </w:r>
      <w:r w:rsidRPr="00645C10">
        <w:rPr>
          <w:rFonts w:ascii="ＭＳ 明朝" w:eastAsia="ＭＳ 明朝" w:hAnsi="ＭＳ 明朝" w:hint="eastAsia"/>
          <w:spacing w:val="-4"/>
          <w:sz w:val="22"/>
        </w:rPr>
        <w:t>誰もが</w:t>
      </w:r>
      <w:r w:rsidR="00DC09CF" w:rsidRPr="00645C10">
        <w:rPr>
          <w:rFonts w:ascii="ＭＳ 明朝" w:eastAsia="ＭＳ 明朝" w:hAnsi="ＭＳ 明朝" w:hint="eastAsia"/>
          <w:spacing w:val="-4"/>
          <w:sz w:val="22"/>
        </w:rPr>
        <w:t>取り組める</w:t>
      </w:r>
      <w:r w:rsidRPr="00645C10">
        <w:rPr>
          <w:rFonts w:ascii="ＭＳ 明朝" w:eastAsia="ＭＳ 明朝" w:hAnsi="ＭＳ 明朝" w:hint="eastAsia"/>
          <w:spacing w:val="-4"/>
          <w:sz w:val="22"/>
        </w:rPr>
        <w:t>ユニバーサルスポーツの体験会が多く開催されて</w:t>
      </w:r>
      <w:r w:rsidR="00A1578C" w:rsidRPr="00645C10">
        <w:rPr>
          <w:rFonts w:ascii="ＭＳ 明朝" w:eastAsia="ＭＳ 明朝" w:hAnsi="ＭＳ 明朝" w:hint="eastAsia"/>
          <w:spacing w:val="-4"/>
          <w:sz w:val="22"/>
        </w:rPr>
        <w:t>おり、</w:t>
      </w:r>
      <w:r w:rsidR="00645C10" w:rsidRPr="00645C10">
        <w:rPr>
          <w:rFonts w:ascii="ＭＳ 明朝" w:eastAsia="ＭＳ 明朝" w:hAnsi="ＭＳ 明朝" w:hint="eastAsia"/>
          <w:spacing w:val="-4"/>
          <w:sz w:val="22"/>
        </w:rPr>
        <w:t>運動の習慣化につながる</w:t>
      </w:r>
      <w:r w:rsidR="006F792B" w:rsidRPr="00645C10">
        <w:rPr>
          <w:rFonts w:ascii="ＭＳ 明朝" w:eastAsia="ＭＳ 明朝" w:hAnsi="ＭＳ 明朝" w:hint="eastAsia"/>
          <w:spacing w:val="-4"/>
          <w:sz w:val="22"/>
        </w:rPr>
        <w:t>定期</w:t>
      </w:r>
      <w:r w:rsidR="00A1578C" w:rsidRPr="00645C10">
        <w:rPr>
          <w:rFonts w:ascii="ＭＳ 明朝" w:eastAsia="ＭＳ 明朝" w:hAnsi="ＭＳ 明朝" w:hint="eastAsia"/>
          <w:spacing w:val="-4"/>
          <w:sz w:val="22"/>
        </w:rPr>
        <w:t>活動への</w:t>
      </w:r>
      <w:r w:rsidR="007C6DB3" w:rsidRPr="00645C10">
        <w:rPr>
          <w:rFonts w:ascii="ＭＳ 明朝" w:eastAsia="ＭＳ 明朝" w:hAnsi="ＭＳ 明朝" w:hint="eastAsia"/>
          <w:spacing w:val="-4"/>
          <w:sz w:val="22"/>
        </w:rPr>
        <w:t>事業</w:t>
      </w:r>
      <w:r w:rsidR="00A1578C" w:rsidRPr="00645C10">
        <w:rPr>
          <w:rFonts w:ascii="ＭＳ 明朝" w:eastAsia="ＭＳ 明朝" w:hAnsi="ＭＳ 明朝" w:hint="eastAsia"/>
          <w:spacing w:val="-4"/>
          <w:sz w:val="22"/>
        </w:rPr>
        <w:t>展開が望まれ</w:t>
      </w:r>
      <w:r w:rsidR="00432630" w:rsidRPr="00645C10">
        <w:rPr>
          <w:rFonts w:ascii="ＭＳ 明朝" w:eastAsia="ＭＳ 明朝" w:hAnsi="ＭＳ 明朝" w:hint="eastAsia"/>
          <w:spacing w:val="-4"/>
          <w:sz w:val="22"/>
        </w:rPr>
        <w:t>る</w:t>
      </w:r>
      <w:r w:rsidR="00A1578C" w:rsidRPr="00645C10">
        <w:rPr>
          <w:rFonts w:ascii="ＭＳ 明朝" w:eastAsia="ＭＳ 明朝" w:hAnsi="ＭＳ 明朝" w:hint="eastAsia"/>
          <w:spacing w:val="-4"/>
          <w:sz w:val="22"/>
        </w:rPr>
        <w:t>。</w:t>
      </w:r>
    </w:p>
    <w:p w14:paraId="37698AF0" w14:textId="1A87F0AF" w:rsidR="00051903" w:rsidRPr="001E0518" w:rsidRDefault="00C63974" w:rsidP="009D2D2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本事業</w:t>
      </w:r>
      <w:r w:rsidR="00051903" w:rsidRPr="001E0518">
        <w:rPr>
          <w:rFonts w:ascii="ＭＳ 明朝" w:eastAsia="ＭＳ 明朝" w:hAnsi="ＭＳ 明朝"/>
          <w:sz w:val="22"/>
        </w:rPr>
        <w:t>において</w:t>
      </w:r>
      <w:r w:rsidR="00A07682" w:rsidRPr="001E0518">
        <w:rPr>
          <w:rFonts w:ascii="ＭＳ 明朝" w:eastAsia="ＭＳ 明朝" w:hAnsi="ＭＳ 明朝" w:hint="eastAsia"/>
          <w:sz w:val="22"/>
        </w:rPr>
        <w:t>、</w:t>
      </w:r>
      <w:r w:rsidR="00923AF2" w:rsidRPr="001E0518">
        <w:rPr>
          <w:rFonts w:ascii="ＭＳ 明朝" w:eastAsia="ＭＳ 明朝" w:hAnsi="ＭＳ 明朝" w:hint="eastAsia"/>
          <w:sz w:val="22"/>
        </w:rPr>
        <w:t>本県</w:t>
      </w:r>
      <w:r w:rsidR="007C6DB3" w:rsidRPr="001E0518">
        <w:rPr>
          <w:rFonts w:ascii="ＭＳ 明朝" w:eastAsia="ＭＳ 明朝" w:hAnsi="ＭＳ 明朝" w:hint="eastAsia"/>
          <w:sz w:val="22"/>
        </w:rPr>
        <w:t>におけるユニバーサル</w:t>
      </w:r>
      <w:r w:rsidR="00923AF2" w:rsidRPr="001E0518">
        <w:rPr>
          <w:rFonts w:ascii="ＭＳ 明朝" w:eastAsia="ＭＳ 明朝" w:hAnsi="ＭＳ 明朝" w:hint="eastAsia"/>
          <w:sz w:val="22"/>
        </w:rPr>
        <w:t>スポーツ</w:t>
      </w:r>
      <w:r w:rsidR="007C6DB3" w:rsidRPr="001E0518">
        <w:rPr>
          <w:rFonts w:ascii="ＭＳ 明朝" w:eastAsia="ＭＳ 明朝" w:hAnsi="ＭＳ 明朝" w:hint="eastAsia"/>
          <w:sz w:val="22"/>
        </w:rPr>
        <w:t>普及</w:t>
      </w:r>
      <w:r w:rsidR="00923AF2" w:rsidRPr="001E0518">
        <w:rPr>
          <w:rFonts w:ascii="ＭＳ 明朝" w:eastAsia="ＭＳ 明朝" w:hAnsi="ＭＳ 明朝" w:hint="eastAsia"/>
          <w:sz w:val="22"/>
        </w:rPr>
        <w:t>の現況</w:t>
      </w:r>
      <w:r w:rsidR="007C6DB3" w:rsidRPr="001E0518">
        <w:rPr>
          <w:rFonts w:ascii="ＭＳ 明朝" w:eastAsia="ＭＳ 明朝" w:hAnsi="ＭＳ 明朝" w:hint="eastAsia"/>
          <w:sz w:val="22"/>
        </w:rPr>
        <w:t>を通し</w:t>
      </w:r>
      <w:r w:rsidR="00210D61" w:rsidRPr="001E0518">
        <w:rPr>
          <w:rFonts w:ascii="ＭＳ 明朝" w:eastAsia="ＭＳ 明朝" w:hAnsi="ＭＳ 明朝" w:hint="eastAsia"/>
          <w:sz w:val="22"/>
        </w:rPr>
        <w:t>て、定期活動移行に関する</w:t>
      </w:r>
      <w:r w:rsidR="00A07682" w:rsidRPr="001E0518">
        <w:rPr>
          <w:rFonts w:ascii="ＭＳ 明朝" w:eastAsia="ＭＳ 明朝" w:hAnsi="ＭＳ 明朝" w:hint="eastAsia"/>
          <w:sz w:val="22"/>
        </w:rPr>
        <w:t>課題の</w:t>
      </w:r>
      <w:r w:rsidR="00051903" w:rsidRPr="001E0518">
        <w:rPr>
          <w:rFonts w:ascii="ＭＳ 明朝" w:eastAsia="ＭＳ 明朝" w:hAnsi="ＭＳ 明朝"/>
          <w:sz w:val="22"/>
        </w:rPr>
        <w:t>検証</w:t>
      </w:r>
      <w:r w:rsidR="00A07682" w:rsidRPr="001E0518">
        <w:rPr>
          <w:rFonts w:ascii="ＭＳ 明朝" w:eastAsia="ＭＳ 明朝" w:hAnsi="ＭＳ 明朝" w:hint="eastAsia"/>
          <w:sz w:val="22"/>
        </w:rPr>
        <w:t>・評価</w:t>
      </w:r>
      <w:r w:rsidR="00923AF2" w:rsidRPr="001E0518">
        <w:rPr>
          <w:rFonts w:ascii="ＭＳ 明朝" w:eastAsia="ＭＳ 明朝" w:hAnsi="ＭＳ 明朝" w:hint="eastAsia"/>
          <w:sz w:val="22"/>
        </w:rPr>
        <w:t>を行い</w:t>
      </w:r>
      <w:r w:rsidR="00051903" w:rsidRPr="001E0518">
        <w:rPr>
          <w:rFonts w:ascii="ＭＳ 明朝" w:eastAsia="ＭＳ 明朝" w:hAnsi="ＭＳ 明朝"/>
          <w:sz w:val="22"/>
        </w:rPr>
        <w:t>、</w:t>
      </w:r>
      <w:r w:rsidR="00932716" w:rsidRPr="001E0518">
        <w:rPr>
          <w:rFonts w:ascii="ＭＳ 明朝" w:eastAsia="ＭＳ 明朝" w:hAnsi="ＭＳ 明朝" w:hint="eastAsia"/>
          <w:sz w:val="22"/>
        </w:rPr>
        <w:t>解決に向けた取り組み</w:t>
      </w:r>
      <w:r w:rsidR="00051903" w:rsidRPr="001E0518">
        <w:rPr>
          <w:rFonts w:ascii="ＭＳ 明朝" w:eastAsia="ＭＳ 明朝" w:hAnsi="ＭＳ 明朝"/>
          <w:sz w:val="22"/>
        </w:rPr>
        <w:t>に活かし、「</w:t>
      </w:r>
      <w:r w:rsidR="00ED54EA" w:rsidRPr="001E0518">
        <w:rPr>
          <w:rFonts w:ascii="ＭＳ 明朝" w:eastAsia="ＭＳ 明朝" w:hAnsi="ＭＳ 明朝" w:hint="eastAsia"/>
          <w:sz w:val="22"/>
        </w:rPr>
        <w:t>岩手県における地域スポーツ</w:t>
      </w:r>
      <w:r w:rsidR="00932716" w:rsidRPr="001E0518">
        <w:rPr>
          <w:rFonts w:ascii="ＭＳ 明朝" w:eastAsia="ＭＳ 明朝" w:hAnsi="ＭＳ 明朝" w:hint="eastAsia"/>
          <w:sz w:val="22"/>
        </w:rPr>
        <w:t>環境の</w:t>
      </w:r>
      <w:r w:rsidR="0045778E" w:rsidRPr="001E0518">
        <w:rPr>
          <w:rFonts w:ascii="ＭＳ 明朝" w:eastAsia="ＭＳ 明朝" w:hAnsi="ＭＳ 明朝" w:hint="eastAsia"/>
          <w:sz w:val="22"/>
        </w:rPr>
        <w:t>基盤強化</w:t>
      </w:r>
      <w:r w:rsidRPr="001E0518">
        <w:rPr>
          <w:rFonts w:ascii="ＭＳ 明朝" w:eastAsia="ＭＳ 明朝" w:hAnsi="ＭＳ 明朝" w:hint="eastAsia"/>
          <w:sz w:val="22"/>
        </w:rPr>
        <w:t>」</w:t>
      </w:r>
      <w:r w:rsidR="00051903" w:rsidRPr="001E0518">
        <w:rPr>
          <w:rFonts w:ascii="ＭＳ 明朝" w:eastAsia="ＭＳ 明朝" w:hAnsi="ＭＳ 明朝"/>
          <w:sz w:val="22"/>
        </w:rPr>
        <w:t>の効果的な事業推進につなげることを目的と</w:t>
      </w:r>
      <w:r w:rsidR="00432630">
        <w:rPr>
          <w:rFonts w:ascii="ＭＳ 明朝" w:eastAsia="ＭＳ 明朝" w:hAnsi="ＭＳ 明朝" w:hint="eastAsia"/>
          <w:sz w:val="22"/>
        </w:rPr>
        <w:t>する</w:t>
      </w:r>
      <w:r w:rsidR="00051903" w:rsidRPr="001E0518">
        <w:rPr>
          <w:rFonts w:ascii="ＭＳ 明朝" w:eastAsia="ＭＳ 明朝" w:hAnsi="ＭＳ 明朝"/>
          <w:sz w:val="22"/>
        </w:rPr>
        <w:t>。</w:t>
      </w:r>
    </w:p>
    <w:p w14:paraId="6703E58A" w14:textId="77777777" w:rsidR="00051903" w:rsidRPr="001E0518" w:rsidRDefault="00051903" w:rsidP="009D2D2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91E0D1" w14:textId="77777777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1E0518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日　時</w:t>
      </w:r>
    </w:p>
    <w:p w14:paraId="4E6A852C" w14:textId="1BD9E925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　令和４年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12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25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日（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13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0～1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30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（受付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13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932716" w:rsidRPr="001E0518">
        <w:rPr>
          <w:rFonts w:ascii="ＭＳ 明朝" w:eastAsia="ＭＳ 明朝" w:hAnsi="ＭＳ 明朝" w:hint="eastAsia"/>
          <w:color w:val="000000" w:themeColor="text1"/>
          <w:sz w:val="22"/>
        </w:rPr>
        <w:t>00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～）</w:t>
      </w:r>
    </w:p>
    <w:p w14:paraId="6783BB41" w14:textId="77777777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B39763" w14:textId="77777777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1E0518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場　所</w:t>
      </w:r>
    </w:p>
    <w:p w14:paraId="5BC38495" w14:textId="5C975C96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0277C9" w:rsidRPr="001E0518">
        <w:rPr>
          <w:rFonts w:ascii="ＭＳ 明朝" w:eastAsia="ＭＳ 明朝" w:hAnsi="ＭＳ 明朝" w:hint="eastAsia"/>
          <w:color w:val="000000" w:themeColor="text1"/>
          <w:sz w:val="22"/>
        </w:rPr>
        <w:t>ふれあいランド岩手</w:t>
      </w:r>
      <w:r w:rsidR="001E0518"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277C9" w:rsidRPr="001E0518">
        <w:rPr>
          <w:rFonts w:ascii="ＭＳ 明朝" w:eastAsia="ＭＳ 明朝" w:hAnsi="ＭＳ 明朝" w:hint="eastAsia"/>
          <w:color w:val="000000" w:themeColor="text1"/>
          <w:sz w:val="22"/>
        </w:rPr>
        <w:t>ふれあいホール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CA6F50" w:rsidRPr="001E0518">
        <w:rPr>
          <w:rFonts w:ascii="ＭＳ 明朝" w:eastAsia="ＭＳ 明朝" w:hAnsi="ＭＳ 明朝" w:hint="eastAsia"/>
          <w:szCs w:val="21"/>
          <w:shd w:val="clear" w:color="auto" w:fill="FFFFFF"/>
        </w:rPr>
        <w:t>〒</w:t>
      </w:r>
      <w:r w:rsidR="00CA6F50" w:rsidRPr="001E0518">
        <w:rPr>
          <w:rFonts w:ascii="ＭＳ 明朝" w:eastAsia="ＭＳ 明朝" w:hAnsi="ＭＳ 明朝"/>
          <w:szCs w:val="21"/>
          <w:shd w:val="clear" w:color="auto" w:fill="FFFFFF"/>
        </w:rPr>
        <w:t>020-0831 岩手県盛岡市三本柳８地割１−３</w:t>
      </w:r>
    </w:p>
    <w:p w14:paraId="76C23D3D" w14:textId="34978E93" w:rsidR="00DE1E98" w:rsidRPr="001E0518" w:rsidRDefault="00DE1E98" w:rsidP="00DE1E98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集合形式での実施と</w:t>
      </w:r>
      <w:r w:rsidR="00CA6F50" w:rsidRPr="001E0518">
        <w:rPr>
          <w:rFonts w:ascii="ＭＳ 明朝" w:eastAsia="ＭＳ 明朝" w:hAnsi="ＭＳ 明朝" w:hint="eastAsia"/>
          <w:color w:val="000000" w:themeColor="text1"/>
          <w:sz w:val="22"/>
        </w:rPr>
        <w:t>します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が新型コロナウィルス感染状況によってはオンライン形式</w:t>
      </w:r>
      <w:r w:rsidR="00CA6F50" w:rsidRPr="001E0518">
        <w:rPr>
          <w:rFonts w:ascii="ＭＳ 明朝" w:eastAsia="ＭＳ 明朝" w:hAnsi="ＭＳ 明朝" w:hint="eastAsia"/>
          <w:color w:val="000000" w:themeColor="text1"/>
          <w:sz w:val="22"/>
        </w:rPr>
        <w:t>を使った形態で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実施する場合が</w:t>
      </w:r>
      <w:r w:rsidR="00CA6F50" w:rsidRPr="001E0518">
        <w:rPr>
          <w:rFonts w:ascii="ＭＳ 明朝" w:eastAsia="ＭＳ 明朝" w:hAnsi="ＭＳ 明朝" w:hint="eastAsia"/>
          <w:color w:val="000000" w:themeColor="text1"/>
          <w:sz w:val="22"/>
        </w:rPr>
        <w:t>あります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14B449B2" w14:textId="77777777" w:rsidR="00DE1E98" w:rsidRPr="001E0518" w:rsidRDefault="00DE1E98" w:rsidP="00DE1E98">
      <w:pPr>
        <w:ind w:left="66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37BE0F1" w14:textId="77777777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４　対　象</w:t>
      </w:r>
    </w:p>
    <w:p w14:paraId="22716EFF" w14:textId="67083A39" w:rsidR="00DE1E98" w:rsidRPr="001E0518" w:rsidRDefault="00DE1E98" w:rsidP="00DE1E98">
      <w:pPr>
        <w:ind w:firstLineChars="200" w:firstLine="440"/>
        <w:rPr>
          <w:rFonts w:ascii="ＭＳ 明朝" w:eastAsia="ＭＳ 明朝" w:hAnsi="ＭＳ 明朝"/>
          <w:sz w:val="24"/>
          <w:szCs w:val="24"/>
        </w:rPr>
      </w:pPr>
      <w:r w:rsidRPr="001E0518">
        <w:rPr>
          <w:rFonts w:ascii="ＭＳ 明朝" w:eastAsia="ＭＳ 明朝" w:hAnsi="ＭＳ 明朝" w:hint="eastAsia"/>
          <w:sz w:val="22"/>
        </w:rPr>
        <w:t>(１</w:t>
      </w:r>
      <w:r w:rsidRPr="001E0518">
        <w:rPr>
          <w:rFonts w:ascii="ＭＳ 明朝" w:eastAsia="ＭＳ 明朝" w:hAnsi="ＭＳ 明朝"/>
          <w:sz w:val="22"/>
        </w:rPr>
        <w:t>)</w:t>
      </w:r>
      <w:r w:rsidRPr="001E0518">
        <w:rPr>
          <w:rFonts w:ascii="ＭＳ 明朝" w:eastAsia="ＭＳ 明朝" w:hAnsi="ＭＳ 明朝" w:hint="eastAsia"/>
          <w:kern w:val="0"/>
        </w:rPr>
        <w:t xml:space="preserve"> </w:t>
      </w:r>
      <w:r w:rsidRPr="001E0518">
        <w:rPr>
          <w:rFonts w:ascii="ＭＳ 明朝" w:eastAsia="ＭＳ 明朝" w:hAnsi="ＭＳ 明朝" w:hint="eastAsia"/>
          <w:kern w:val="0"/>
          <w:sz w:val="22"/>
          <w:szCs w:val="24"/>
        </w:rPr>
        <w:t>行政関係者（生涯スポーツ主管部局</w:t>
      </w:r>
      <w:r w:rsidR="00806E62" w:rsidRPr="001E0518">
        <w:rPr>
          <w:rFonts w:ascii="ＭＳ 明朝" w:eastAsia="ＭＳ 明朝" w:hAnsi="ＭＳ 明朝" w:hint="eastAsia"/>
          <w:kern w:val="0"/>
          <w:sz w:val="22"/>
          <w:szCs w:val="24"/>
        </w:rPr>
        <w:t>・保健福祉部局</w:t>
      </w:r>
      <w:r w:rsidRPr="001E0518">
        <w:rPr>
          <w:rFonts w:ascii="ＭＳ 明朝" w:eastAsia="ＭＳ 明朝" w:hAnsi="ＭＳ 明朝" w:hint="eastAsia"/>
          <w:kern w:val="0"/>
          <w:sz w:val="22"/>
          <w:szCs w:val="24"/>
        </w:rPr>
        <w:t>関係者、スポーツ推進</w:t>
      </w:r>
      <w:r w:rsidR="00806E62" w:rsidRPr="001E0518">
        <w:rPr>
          <w:rFonts w:ascii="ＭＳ 明朝" w:eastAsia="ＭＳ 明朝" w:hAnsi="ＭＳ 明朝" w:hint="eastAsia"/>
          <w:kern w:val="0"/>
          <w:sz w:val="22"/>
          <w:szCs w:val="24"/>
        </w:rPr>
        <w:t>委員</w:t>
      </w:r>
      <w:r w:rsidRPr="001E0518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74BBE042" w14:textId="550FC59C" w:rsidR="00DE1E98" w:rsidRPr="001E0518" w:rsidRDefault="00DE1E98" w:rsidP="00DE1E98">
      <w:pPr>
        <w:ind w:firstLineChars="200" w:firstLine="440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/>
          <w:sz w:val="22"/>
        </w:rPr>
        <w:t>(</w:t>
      </w:r>
      <w:r w:rsidRPr="001E0518">
        <w:rPr>
          <w:rFonts w:ascii="ＭＳ 明朝" w:eastAsia="ＭＳ 明朝" w:hAnsi="ＭＳ 明朝" w:hint="eastAsia"/>
          <w:sz w:val="22"/>
        </w:rPr>
        <w:t>２</w:t>
      </w:r>
      <w:r w:rsidRPr="001E0518">
        <w:rPr>
          <w:rFonts w:ascii="ＭＳ 明朝" w:eastAsia="ＭＳ 明朝" w:hAnsi="ＭＳ 明朝"/>
          <w:sz w:val="22"/>
        </w:rPr>
        <w:t>)</w:t>
      </w:r>
      <w:r w:rsidRPr="001E0518">
        <w:rPr>
          <w:rFonts w:ascii="ＭＳ 明朝" w:eastAsia="ＭＳ 明朝" w:hAnsi="ＭＳ 明朝" w:hint="eastAsia"/>
          <w:kern w:val="0"/>
          <w:sz w:val="22"/>
        </w:rPr>
        <w:t xml:space="preserve"> スポーツ関係団体（市町村体育・スポーツ協会、総合型地域スポーツクラブ</w:t>
      </w:r>
      <w:r w:rsidR="00E37CC7" w:rsidRPr="001E0518">
        <w:rPr>
          <w:rFonts w:ascii="ＭＳ 明朝" w:eastAsia="ＭＳ 明朝" w:hAnsi="ＭＳ 明朝" w:hint="eastAsia"/>
          <w:kern w:val="0"/>
          <w:sz w:val="22"/>
        </w:rPr>
        <w:t>等</w:t>
      </w:r>
      <w:r w:rsidRPr="001E0518">
        <w:rPr>
          <w:rFonts w:ascii="ＭＳ 明朝" w:eastAsia="ＭＳ 明朝" w:hAnsi="ＭＳ 明朝" w:hint="eastAsia"/>
          <w:kern w:val="0"/>
          <w:sz w:val="22"/>
        </w:rPr>
        <w:t>）</w:t>
      </w:r>
    </w:p>
    <w:p w14:paraId="669749F2" w14:textId="2053F983" w:rsidR="00DE1E98" w:rsidRPr="001E0518" w:rsidRDefault="00DE1E98" w:rsidP="00DE1E98">
      <w:pPr>
        <w:ind w:firstLineChars="200" w:firstLine="440"/>
        <w:rPr>
          <w:rFonts w:ascii="ＭＳ 明朝" w:eastAsia="ＭＳ 明朝" w:hAnsi="ＭＳ 明朝"/>
          <w:kern w:val="0"/>
          <w:sz w:val="22"/>
        </w:rPr>
      </w:pPr>
      <w:r w:rsidRPr="001E0518">
        <w:rPr>
          <w:rFonts w:ascii="ＭＳ 明朝" w:eastAsia="ＭＳ 明朝" w:hAnsi="ＭＳ 明朝"/>
          <w:sz w:val="22"/>
        </w:rPr>
        <w:t>(</w:t>
      </w:r>
      <w:r w:rsidRPr="001E0518">
        <w:rPr>
          <w:rFonts w:ascii="ＭＳ 明朝" w:eastAsia="ＭＳ 明朝" w:hAnsi="ＭＳ 明朝" w:hint="eastAsia"/>
          <w:sz w:val="22"/>
        </w:rPr>
        <w:t>３</w:t>
      </w:r>
      <w:r w:rsidRPr="001E0518">
        <w:rPr>
          <w:rFonts w:ascii="ＭＳ 明朝" w:eastAsia="ＭＳ 明朝" w:hAnsi="ＭＳ 明朝"/>
          <w:sz w:val="22"/>
        </w:rPr>
        <w:t>)</w:t>
      </w:r>
      <w:r w:rsidR="00791414">
        <w:rPr>
          <w:rFonts w:ascii="ＭＳ 明朝" w:eastAsia="ＭＳ 明朝" w:hAnsi="ＭＳ 明朝"/>
          <w:sz w:val="22"/>
        </w:rPr>
        <w:t xml:space="preserve"> </w:t>
      </w:r>
      <w:r w:rsidRPr="001E0518">
        <w:rPr>
          <w:rFonts w:ascii="ＭＳ 明朝" w:eastAsia="ＭＳ 明朝" w:hAnsi="ＭＳ 明朝" w:hint="eastAsia"/>
          <w:kern w:val="0"/>
          <w:sz w:val="22"/>
        </w:rPr>
        <w:t>その他、</w:t>
      </w:r>
      <w:r w:rsidR="00806E62" w:rsidRPr="001E0518">
        <w:rPr>
          <w:rFonts w:ascii="ＭＳ 明朝" w:eastAsia="ＭＳ 明朝" w:hAnsi="ＭＳ 明朝" w:hint="eastAsia"/>
          <w:kern w:val="0"/>
          <w:sz w:val="22"/>
        </w:rPr>
        <w:t>ユニバーサルスポーツ普及に</w:t>
      </w:r>
      <w:r w:rsidRPr="001E0518">
        <w:rPr>
          <w:rFonts w:ascii="ＭＳ 明朝" w:eastAsia="ＭＳ 明朝" w:hAnsi="ＭＳ 明朝" w:hint="eastAsia"/>
          <w:kern w:val="0"/>
          <w:sz w:val="22"/>
        </w:rPr>
        <w:t>興味関心のある方</w:t>
      </w:r>
    </w:p>
    <w:p w14:paraId="54FCC06C" w14:textId="77777777" w:rsidR="00DE1E98" w:rsidRPr="001E0518" w:rsidRDefault="00DE1E98" w:rsidP="00DE1E98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7F6EE492" w14:textId="77777777" w:rsidR="00DE1E98" w:rsidRPr="001E0518" w:rsidRDefault="00DE1E98" w:rsidP="00DE1E9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1E0518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内　容</w:t>
      </w:r>
    </w:p>
    <w:p w14:paraId="5C43A01C" w14:textId="0D1D0703" w:rsidR="00DE1E98" w:rsidRPr="001E0518" w:rsidRDefault="00DE1E98" w:rsidP="00DE1E98">
      <w:pPr>
        <w:ind w:firstLineChars="100" w:firstLine="22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 xml:space="preserve">第1部　</w:t>
      </w:r>
      <w:r w:rsidR="00D2782B" w:rsidRPr="001E0518">
        <w:rPr>
          <w:rFonts w:ascii="ＭＳ 明朝" w:eastAsia="ＭＳ 明朝" w:hAnsi="ＭＳ 明朝" w:hint="eastAsia"/>
          <w:b/>
          <w:bCs/>
          <w:color w:val="000000" w:themeColor="text1"/>
          <w:spacing w:val="-10"/>
          <w:sz w:val="22"/>
        </w:rPr>
        <w:t>インクルー</w:t>
      </w:r>
      <w:r w:rsidR="0036009A" w:rsidRPr="001E0518">
        <w:rPr>
          <w:rFonts w:ascii="ＭＳ 明朝" w:eastAsia="ＭＳ 明朝" w:hAnsi="ＭＳ 明朝" w:hint="eastAsia"/>
          <w:b/>
          <w:bCs/>
          <w:color w:val="000000" w:themeColor="text1"/>
          <w:spacing w:val="-10"/>
          <w:sz w:val="22"/>
        </w:rPr>
        <w:t>シ</w:t>
      </w:r>
      <w:r w:rsidR="00D2782B" w:rsidRPr="001E0518">
        <w:rPr>
          <w:rFonts w:ascii="ＭＳ 明朝" w:eastAsia="ＭＳ 明朝" w:hAnsi="ＭＳ 明朝" w:hint="eastAsia"/>
          <w:b/>
          <w:bCs/>
          <w:color w:val="000000" w:themeColor="text1"/>
          <w:spacing w:val="-10"/>
          <w:sz w:val="22"/>
        </w:rPr>
        <w:t>ブな視点でスポーツを考える</w:t>
      </w:r>
      <w:r w:rsidR="00806E62" w:rsidRPr="001E0518">
        <w:rPr>
          <w:rFonts w:ascii="ＭＳ 明朝" w:eastAsia="ＭＳ 明朝" w:hAnsi="ＭＳ 明朝" w:hint="eastAsia"/>
          <w:b/>
          <w:bCs/>
          <w:color w:val="000000" w:themeColor="text1"/>
          <w:spacing w:val="-10"/>
          <w:sz w:val="22"/>
        </w:rPr>
        <w:t>シンポジウム</w:t>
      </w:r>
      <w:r w:rsidR="00D2782B" w:rsidRPr="001E0518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 xml:space="preserve">　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90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分（</w:t>
      </w:r>
      <w:r w:rsidR="00806E62" w:rsidRPr="001E0518">
        <w:rPr>
          <w:rFonts w:ascii="ＭＳ 明朝" w:eastAsia="ＭＳ 明朝" w:hAnsi="ＭＳ 明朝" w:hint="eastAsia"/>
          <w:color w:val="000000" w:themeColor="text1"/>
          <w:sz w:val="22"/>
        </w:rPr>
        <w:t>13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D2782B" w:rsidRPr="001E0518">
        <w:rPr>
          <w:rFonts w:ascii="ＭＳ 明朝" w:eastAsia="ＭＳ 明朝" w:hAnsi="ＭＳ 明朝" w:hint="eastAsia"/>
          <w:color w:val="000000" w:themeColor="text1"/>
          <w:sz w:val="22"/>
        </w:rPr>
        <w:t>40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～</w:t>
      </w:r>
      <w:r w:rsidR="00D2782B" w:rsidRPr="001E0518">
        <w:rPr>
          <w:rFonts w:ascii="ＭＳ 明朝" w:eastAsia="ＭＳ 明朝" w:hAnsi="ＭＳ 明朝" w:hint="eastAsia"/>
          <w:color w:val="000000" w:themeColor="text1"/>
          <w:sz w:val="22"/>
        </w:rPr>
        <w:t>15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980DB42" w14:textId="4944BCCA" w:rsidR="00DE1E98" w:rsidRPr="001E0518" w:rsidRDefault="00DE4EB4" w:rsidP="00BA1581">
      <w:pPr>
        <w:spacing w:line="280" w:lineRule="exact"/>
        <w:ind w:leftChars="203" w:left="800" w:hangingChars="170" w:hanging="37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(１</w:t>
      </w:r>
      <w:r w:rsidRPr="001E0518">
        <w:rPr>
          <w:rFonts w:ascii="ＭＳ 明朝" w:eastAsia="ＭＳ 明朝" w:hAnsi="ＭＳ 明朝"/>
          <w:sz w:val="22"/>
        </w:rPr>
        <w:t>)</w:t>
      </w:r>
      <w:r w:rsidR="00D83B52" w:rsidRPr="001E0518">
        <w:rPr>
          <w:rFonts w:ascii="ＭＳ 明朝" w:eastAsia="ＭＳ 明朝" w:hAnsi="ＭＳ 明朝" w:hint="eastAsia"/>
          <w:color w:val="000000" w:themeColor="text1"/>
          <w:sz w:val="22"/>
        </w:rPr>
        <w:t>障がい者</w:t>
      </w:r>
      <w:r w:rsidR="00D2782B" w:rsidRPr="001E0518">
        <w:rPr>
          <w:rFonts w:ascii="ＭＳ 明朝" w:eastAsia="ＭＳ 明朝" w:hAnsi="ＭＳ 明朝" w:hint="eastAsia"/>
          <w:color w:val="000000" w:themeColor="text1"/>
          <w:sz w:val="22"/>
        </w:rPr>
        <w:t>視点</w:t>
      </w:r>
      <w:r w:rsidR="00B031DE" w:rsidRPr="001E0518">
        <w:rPr>
          <w:rFonts w:ascii="ＭＳ 明朝" w:eastAsia="ＭＳ 明朝" w:hAnsi="ＭＳ 明朝" w:hint="eastAsia"/>
          <w:color w:val="000000" w:themeColor="text1"/>
          <w:sz w:val="22"/>
        </w:rPr>
        <w:t>からの</w:t>
      </w:r>
      <w:r w:rsidR="00D83B52" w:rsidRPr="001E0518">
        <w:rPr>
          <w:rFonts w:ascii="ＭＳ 明朝" w:eastAsia="ＭＳ 明朝" w:hAnsi="ＭＳ 明朝" w:hint="eastAsia"/>
          <w:kern w:val="0"/>
          <w:sz w:val="22"/>
        </w:rPr>
        <w:t>ユニバーサルスポーツ普及</w:t>
      </w:r>
      <w:r w:rsidR="00B031DE" w:rsidRPr="001E0518">
        <w:rPr>
          <w:rFonts w:ascii="ＭＳ 明朝" w:eastAsia="ＭＳ 明朝" w:hAnsi="ＭＳ 明朝" w:hint="eastAsia"/>
          <w:kern w:val="0"/>
          <w:sz w:val="22"/>
        </w:rPr>
        <w:t>環境</w:t>
      </w:r>
      <w:r w:rsidR="00D83B52" w:rsidRPr="001E0518">
        <w:rPr>
          <w:rFonts w:ascii="ＭＳ 明朝" w:eastAsia="ＭＳ 明朝" w:hAnsi="ＭＳ 明朝" w:hint="eastAsia"/>
          <w:color w:val="000000" w:themeColor="text1"/>
          <w:sz w:val="22"/>
        </w:rPr>
        <w:t>について　（</w:t>
      </w:r>
      <w:r w:rsidR="00432630">
        <w:rPr>
          <w:rFonts w:ascii="ＭＳ 明朝" w:eastAsia="ＭＳ 明朝" w:hAnsi="ＭＳ 明朝" w:hint="eastAsia"/>
          <w:color w:val="000000" w:themeColor="text1"/>
          <w:sz w:val="22"/>
        </w:rPr>
        <w:t>15</w:t>
      </w:r>
      <w:r w:rsidR="00D83B52" w:rsidRPr="001E0518">
        <w:rPr>
          <w:rFonts w:ascii="ＭＳ 明朝" w:eastAsia="ＭＳ 明朝" w:hAnsi="ＭＳ 明朝" w:hint="eastAsia"/>
          <w:color w:val="000000" w:themeColor="text1"/>
          <w:sz w:val="22"/>
        </w:rPr>
        <w:t>分）</w:t>
      </w:r>
    </w:p>
    <w:p w14:paraId="35436B28" w14:textId="0D61A4F2" w:rsidR="00DE1E98" w:rsidRPr="00BA1581" w:rsidRDefault="00DE1E98" w:rsidP="00F20493">
      <w:pPr>
        <w:spacing w:beforeLines="30" w:before="99"/>
        <w:ind w:leftChars="185" w:left="388" w:firstLineChars="115" w:firstLine="25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〔発表者〕</w:t>
      </w:r>
      <w:r w:rsidR="006E6CC8">
        <w:rPr>
          <w:rFonts w:ascii="ＭＳ 明朝" w:eastAsia="ＭＳ 明朝" w:hAnsi="ＭＳ 明朝" w:hint="eastAsia"/>
          <w:color w:val="000000" w:themeColor="text1"/>
          <w:sz w:val="22"/>
        </w:rPr>
        <w:t>今野　房子</w:t>
      </w:r>
      <w:r w:rsidR="00DE4EB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E6CC8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bookmarkStart w:id="1" w:name="_Hlk90545504"/>
      <w:r w:rsidR="005501B5" w:rsidRPr="003B59A8">
        <w:rPr>
          <w:rFonts w:ascii="ＭＳ 明朝" w:eastAsia="ＭＳ 明朝" w:hAnsi="ＭＳ 明朝" w:hint="eastAsia"/>
          <w:color w:val="000000" w:themeColor="text1"/>
          <w:spacing w:val="-8"/>
          <w:w w:val="80"/>
          <w:sz w:val="22"/>
        </w:rPr>
        <w:t>（県スポーツ推進審議会委員・</w:t>
      </w:r>
      <w:r w:rsidR="00F417A3" w:rsidRPr="003B59A8">
        <w:rPr>
          <w:rFonts w:ascii="ＭＳ 明朝" w:eastAsia="ＭＳ 明朝" w:hAnsi="ＭＳ 明朝"/>
          <w:spacing w:val="-8"/>
          <w:w w:val="80"/>
        </w:rPr>
        <w:t>大船渡市身体障がい者協会</w:t>
      </w:r>
      <w:r w:rsidR="00F20493" w:rsidRPr="003B59A8">
        <w:rPr>
          <w:rFonts w:ascii="ＭＳ 明朝" w:eastAsia="ＭＳ 明朝" w:hAnsi="ＭＳ 明朝" w:hint="eastAsia"/>
          <w:spacing w:val="-8"/>
          <w:w w:val="80"/>
        </w:rPr>
        <w:t>理事）</w:t>
      </w:r>
      <w:r w:rsidR="003B59A8">
        <w:rPr>
          <w:rFonts w:ascii="ＭＳ 明朝" w:eastAsia="ＭＳ 明朝" w:hAnsi="ＭＳ 明朝" w:hint="eastAsia"/>
          <w:spacing w:val="-8"/>
          <w:w w:val="80"/>
        </w:rPr>
        <w:t>※オンライン参加</w:t>
      </w:r>
      <w:r w:rsidR="00BA1581">
        <w:rPr>
          <w:rFonts w:ascii="ＭＳ 明朝" w:eastAsia="ＭＳ 明朝" w:hAnsi="ＭＳ 明朝"/>
          <w:spacing w:val="-18"/>
        </w:rPr>
        <w:br/>
      </w:r>
      <w:r w:rsidR="00DE4EB4" w:rsidRPr="001E0518">
        <w:rPr>
          <w:rFonts w:ascii="ＭＳ 明朝" w:eastAsia="ＭＳ 明朝" w:hAnsi="ＭＳ 明朝"/>
          <w:sz w:val="22"/>
        </w:rPr>
        <w:t>(</w:t>
      </w:r>
      <w:r w:rsidR="00DE4EB4" w:rsidRPr="001E0518">
        <w:rPr>
          <w:rFonts w:ascii="ＭＳ 明朝" w:eastAsia="ＭＳ 明朝" w:hAnsi="ＭＳ 明朝" w:hint="eastAsia"/>
          <w:sz w:val="22"/>
        </w:rPr>
        <w:t>２</w:t>
      </w:r>
      <w:r w:rsidR="00DE4EB4" w:rsidRPr="001E0518">
        <w:rPr>
          <w:rFonts w:ascii="ＭＳ 明朝" w:eastAsia="ＭＳ 明朝" w:hAnsi="ＭＳ 明朝"/>
          <w:sz w:val="22"/>
        </w:rPr>
        <w:t>)</w:t>
      </w:r>
      <w:r w:rsidR="00F00774"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障がい者</w:t>
      </w:r>
      <w:r w:rsidR="00D83B52" w:rsidRPr="001E0518">
        <w:rPr>
          <w:rFonts w:ascii="ＭＳ 明朝" w:eastAsia="ＭＳ 明朝" w:hAnsi="ＭＳ 明朝" w:hint="eastAsia"/>
          <w:spacing w:val="-10"/>
          <w:kern w:val="0"/>
          <w:sz w:val="22"/>
        </w:rPr>
        <w:t>スポーツ</w:t>
      </w:r>
      <w:r w:rsidR="00F00774" w:rsidRPr="001E0518">
        <w:rPr>
          <w:rFonts w:ascii="ＭＳ 明朝" w:eastAsia="ＭＳ 明朝" w:hAnsi="ＭＳ 明朝" w:hint="eastAsia"/>
          <w:spacing w:val="-10"/>
          <w:kern w:val="0"/>
          <w:sz w:val="22"/>
        </w:rPr>
        <w:t>支援</w:t>
      </w:r>
      <w:r w:rsidR="00D83B52" w:rsidRPr="001E0518">
        <w:rPr>
          <w:rFonts w:ascii="ＭＳ 明朝" w:eastAsia="ＭＳ 明朝" w:hAnsi="ＭＳ 明朝" w:hint="eastAsia"/>
          <w:spacing w:val="-10"/>
          <w:kern w:val="0"/>
          <w:sz w:val="22"/>
        </w:rPr>
        <w:t>団体</w:t>
      </w:r>
      <w:bookmarkEnd w:id="1"/>
      <w:r w:rsidR="00F00774"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視点</w:t>
      </w:r>
      <w:r w:rsidR="00D83B52"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からの</w:t>
      </w:r>
      <w:r w:rsidR="00D83B52" w:rsidRPr="001E0518">
        <w:rPr>
          <w:rFonts w:ascii="ＭＳ 明朝" w:eastAsia="ＭＳ 明朝" w:hAnsi="ＭＳ 明朝" w:hint="eastAsia"/>
          <w:spacing w:val="-10"/>
          <w:kern w:val="0"/>
          <w:sz w:val="22"/>
        </w:rPr>
        <w:t>ユニバーサルスポーツ普及</w:t>
      </w:r>
      <w:r w:rsidR="00B031DE" w:rsidRPr="001E0518">
        <w:rPr>
          <w:rFonts w:ascii="ＭＳ 明朝" w:eastAsia="ＭＳ 明朝" w:hAnsi="ＭＳ 明朝" w:hint="eastAsia"/>
          <w:spacing w:val="-10"/>
          <w:kern w:val="0"/>
          <w:sz w:val="22"/>
        </w:rPr>
        <w:t>環境</w:t>
      </w:r>
      <w:r w:rsidR="00D83B52"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について</w:t>
      </w:r>
      <w:r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（</w:t>
      </w:r>
      <w:r w:rsidR="00432630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15</w:t>
      </w:r>
      <w:r w:rsidR="00D83B52"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分</w:t>
      </w:r>
      <w:r w:rsidRPr="001E0518">
        <w:rPr>
          <w:rFonts w:ascii="ＭＳ 明朝" w:eastAsia="ＭＳ 明朝" w:hAnsi="ＭＳ 明朝" w:hint="eastAsia"/>
          <w:color w:val="000000" w:themeColor="text1"/>
          <w:spacing w:val="-10"/>
          <w:sz w:val="22"/>
        </w:rPr>
        <w:t>）</w:t>
      </w:r>
    </w:p>
    <w:p w14:paraId="18890F86" w14:textId="7F915B2C" w:rsidR="00D83B52" w:rsidRPr="001E0518" w:rsidRDefault="00D83B52" w:rsidP="00BA1581">
      <w:pPr>
        <w:spacing w:beforeLines="30" w:before="99" w:line="280" w:lineRule="exact"/>
        <w:ind w:leftChars="135" w:left="283"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〔発表者〕</w:t>
      </w:r>
      <w:r w:rsidR="006E6CC8">
        <w:rPr>
          <w:rFonts w:ascii="ＭＳ 明朝" w:eastAsia="ＭＳ 明朝" w:hAnsi="ＭＳ 明朝" w:hint="eastAsia"/>
          <w:color w:val="000000" w:themeColor="text1"/>
          <w:sz w:val="22"/>
        </w:rPr>
        <w:t>齋藤</w:t>
      </w:r>
      <w:r w:rsidR="00DE4EB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E6CC8">
        <w:rPr>
          <w:rFonts w:ascii="ＭＳ 明朝" w:eastAsia="ＭＳ 明朝" w:hAnsi="ＭＳ 明朝" w:hint="eastAsia"/>
          <w:color w:val="000000" w:themeColor="text1"/>
          <w:sz w:val="22"/>
        </w:rPr>
        <w:t>貴大</w:t>
      </w:r>
      <w:r w:rsidR="00DE4EB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E6CC8">
        <w:rPr>
          <w:rFonts w:ascii="ＭＳ 明朝" w:eastAsia="ＭＳ 明朝" w:hAnsi="ＭＳ 明朝" w:hint="eastAsia"/>
          <w:color w:val="000000" w:themeColor="text1"/>
          <w:sz w:val="22"/>
        </w:rPr>
        <w:t>氏（岩手県立療育センター障がい者支援部・理学療法士）</w:t>
      </w:r>
    </w:p>
    <w:p w14:paraId="0E48CBB2" w14:textId="5607D47B" w:rsidR="00D83B52" w:rsidRPr="001E0518" w:rsidRDefault="00DE4EB4" w:rsidP="00BA1581">
      <w:pPr>
        <w:spacing w:beforeLines="30" w:before="99" w:line="280" w:lineRule="exact"/>
        <w:ind w:leftChars="135" w:left="283" w:firstLineChars="65" w:firstLine="14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/>
          <w:sz w:val="22"/>
        </w:rPr>
        <w:t>(</w:t>
      </w:r>
      <w:r w:rsidRPr="001E0518">
        <w:rPr>
          <w:rFonts w:ascii="ＭＳ 明朝" w:eastAsia="ＭＳ 明朝" w:hAnsi="ＭＳ 明朝" w:hint="eastAsia"/>
          <w:sz w:val="22"/>
        </w:rPr>
        <w:t>３</w:t>
      </w:r>
      <w:r w:rsidRPr="001E0518">
        <w:rPr>
          <w:rFonts w:ascii="ＭＳ 明朝" w:eastAsia="ＭＳ 明朝" w:hAnsi="ＭＳ 明朝"/>
          <w:sz w:val="22"/>
        </w:rPr>
        <w:t>)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パネルディスカッション</w:t>
      </w:r>
      <w:r w:rsidRPr="000D34FF">
        <w:rPr>
          <w:rFonts w:ascii="ＭＳ 明朝" w:eastAsia="ＭＳ 明朝" w:hAnsi="ＭＳ 明朝" w:hint="eastAsia"/>
          <w:color w:val="000000" w:themeColor="text1"/>
          <w:spacing w:val="-8"/>
          <w:sz w:val="22"/>
        </w:rPr>
        <w:t>「</w:t>
      </w:r>
      <w:r w:rsidRPr="000D34FF">
        <w:rPr>
          <w:rFonts w:ascii="ＭＳ 明朝" w:eastAsia="ＭＳ 明朝" w:hAnsi="ＭＳ 明朝" w:hint="eastAsia"/>
          <w:spacing w:val="-8"/>
          <w:sz w:val="22"/>
        </w:rPr>
        <w:t>ユニバーサルスポーツ普及</w:t>
      </w:r>
      <w:r w:rsidR="00C9302F" w:rsidRPr="000D34FF">
        <w:rPr>
          <w:rFonts w:ascii="ＭＳ 明朝" w:eastAsia="ＭＳ 明朝" w:hAnsi="ＭＳ 明朝" w:hint="eastAsia"/>
          <w:spacing w:val="-8"/>
          <w:sz w:val="22"/>
        </w:rPr>
        <w:t>を通して見えること</w:t>
      </w:r>
      <w:r w:rsidRPr="000D34FF">
        <w:rPr>
          <w:rFonts w:ascii="ＭＳ 明朝" w:eastAsia="ＭＳ 明朝" w:hAnsi="ＭＳ 明朝" w:hint="eastAsia"/>
          <w:spacing w:val="-8"/>
          <w:sz w:val="22"/>
        </w:rPr>
        <w:t>」</w:t>
      </w:r>
      <w:r w:rsidR="000E7483" w:rsidRPr="000D34FF">
        <w:rPr>
          <w:rFonts w:ascii="ＭＳ 明朝" w:eastAsia="ＭＳ 明朝" w:hAnsi="ＭＳ 明朝" w:hint="eastAsia"/>
          <w:color w:val="000000" w:themeColor="text1"/>
          <w:spacing w:val="-8"/>
          <w:sz w:val="22"/>
        </w:rPr>
        <w:t>（</w:t>
      </w:r>
      <w:r w:rsidR="00432630">
        <w:rPr>
          <w:rFonts w:ascii="ＭＳ 明朝" w:eastAsia="ＭＳ 明朝" w:hAnsi="ＭＳ 明朝" w:hint="eastAsia"/>
          <w:color w:val="000000" w:themeColor="text1"/>
          <w:spacing w:val="-8"/>
          <w:sz w:val="22"/>
        </w:rPr>
        <w:t>60</w:t>
      </w:r>
      <w:r w:rsidR="000E7483" w:rsidRPr="000D34FF">
        <w:rPr>
          <w:rFonts w:ascii="ＭＳ 明朝" w:eastAsia="ＭＳ 明朝" w:hAnsi="ＭＳ 明朝" w:hint="eastAsia"/>
          <w:color w:val="000000" w:themeColor="text1"/>
          <w:spacing w:val="-8"/>
          <w:sz w:val="22"/>
        </w:rPr>
        <w:t>分）</w:t>
      </w:r>
    </w:p>
    <w:p w14:paraId="0482D896" w14:textId="494F7719" w:rsidR="00F20493" w:rsidRPr="000D34FF" w:rsidRDefault="00D83B52" w:rsidP="00BA1581">
      <w:pPr>
        <w:spacing w:beforeLines="30" w:before="99" w:line="280" w:lineRule="exact"/>
        <w:ind w:leftChars="335" w:left="923" w:hangingChars="100" w:hanging="220"/>
        <w:jc w:val="left"/>
        <w:rPr>
          <w:rFonts w:ascii="ＭＳ 明朝" w:eastAsia="ＭＳ 明朝" w:hAnsi="ＭＳ 明朝"/>
          <w:color w:val="000000" w:themeColor="text1"/>
          <w:spacing w:val="-16"/>
          <w:sz w:val="22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パネ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リスト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E4EB4">
        <w:rPr>
          <w:rFonts w:ascii="ＭＳ 明朝" w:eastAsia="ＭＳ 明朝" w:hAnsi="ＭＳ 明朝" w:hint="eastAsia"/>
          <w:color w:val="000000" w:themeColor="text1"/>
          <w:sz w:val="22"/>
        </w:rPr>
        <w:t>今野房子氏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DE4EB4">
        <w:rPr>
          <w:rFonts w:ascii="ＭＳ 明朝" w:eastAsia="ＭＳ 明朝" w:hAnsi="ＭＳ 明朝" w:hint="eastAsia"/>
          <w:color w:val="000000" w:themeColor="text1"/>
          <w:sz w:val="22"/>
        </w:rPr>
        <w:t>齋藤貴大氏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DE4EB4">
        <w:rPr>
          <w:rFonts w:ascii="ＭＳ 明朝" w:eastAsia="ＭＳ 明朝" w:hAnsi="ＭＳ 明朝" w:hint="eastAsia"/>
          <w:color w:val="000000" w:themeColor="text1"/>
          <w:sz w:val="22"/>
        </w:rPr>
        <w:t>三浦</w:t>
      </w:r>
      <w:r w:rsidR="008F268C">
        <w:rPr>
          <w:rFonts w:ascii="ＭＳ 明朝" w:eastAsia="ＭＳ 明朝" w:hAnsi="ＭＳ 明朝" w:hint="eastAsia"/>
          <w:color w:val="000000" w:themeColor="text1"/>
          <w:sz w:val="22"/>
        </w:rPr>
        <w:t>拓朗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D34FF" w:rsidRPr="000D34FF">
        <w:rPr>
          <w:rFonts w:ascii="ＭＳ 明朝" w:eastAsia="ＭＳ 明朝" w:hAnsi="ＭＳ 明朝" w:hint="eastAsia"/>
          <w:color w:val="000000" w:themeColor="text1"/>
          <w:spacing w:val="-16"/>
          <w:sz w:val="22"/>
        </w:rPr>
        <w:t>（</w:t>
      </w:r>
      <w:r w:rsidR="000D34FF" w:rsidRPr="000D34FF">
        <w:rPr>
          <w:rFonts w:ascii="ＭＳ 明朝" w:eastAsia="ＭＳ 明朝" w:hAnsi="ＭＳ 明朝" w:hint="eastAsia"/>
          <w:color w:val="000000" w:themeColor="text1"/>
          <w:spacing w:val="-16"/>
          <w:szCs w:val="21"/>
        </w:rPr>
        <w:t>県障がい者スポーツ協会事務局長）</w:t>
      </w:r>
    </w:p>
    <w:p w14:paraId="320AD990" w14:textId="7DE63B6E" w:rsidR="00DF0BCE" w:rsidRDefault="00DE1E98" w:rsidP="00F20493">
      <w:pPr>
        <w:spacing w:beforeLines="30" w:before="99" w:line="280" w:lineRule="exact"/>
        <w:ind w:leftChars="435" w:left="913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コーディネーター　浅沼　道成　氏</w:t>
      </w:r>
      <w:r w:rsidRPr="001E05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（岩手大学教授／岩手県総合型クラブ連絡協議会会長）</w:t>
      </w:r>
    </w:p>
    <w:p w14:paraId="7AA02E71" w14:textId="77777777" w:rsidR="00A9792C" w:rsidRPr="001E0518" w:rsidRDefault="00A9792C" w:rsidP="000A5378">
      <w:pPr>
        <w:spacing w:beforeLines="30" w:before="99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107E9BE3" w14:textId="1C73BAE7" w:rsidR="00DE1E98" w:rsidRPr="001E0518" w:rsidRDefault="00DE1E98" w:rsidP="00DE1E98">
      <w:pPr>
        <w:ind w:leftChars="100" w:left="1093" w:hangingChars="400" w:hanging="88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E0518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 xml:space="preserve">第２部　</w:t>
      </w:r>
      <w:r w:rsidR="00806E62" w:rsidRPr="001E0518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ボッチャデモンストレーション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60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分（</w:t>
      </w:r>
      <w:r w:rsidR="000E7483" w:rsidRPr="001E0518">
        <w:rPr>
          <w:rFonts w:ascii="ＭＳ 明朝" w:eastAsia="ＭＳ 明朝" w:hAnsi="ＭＳ 明朝" w:hint="eastAsia"/>
          <w:color w:val="000000" w:themeColor="text1"/>
          <w:sz w:val="22"/>
        </w:rPr>
        <w:t>15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20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～</w:t>
      </w:r>
      <w:r w:rsidR="00DD22B7" w:rsidRPr="001E0518">
        <w:rPr>
          <w:rFonts w:ascii="ＭＳ 明朝" w:eastAsia="ＭＳ 明朝" w:hAnsi="ＭＳ 明朝" w:hint="eastAsia"/>
          <w:color w:val="000000" w:themeColor="text1"/>
          <w:sz w:val="22"/>
        </w:rPr>
        <w:t>16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0D34FF">
        <w:rPr>
          <w:rFonts w:ascii="ＭＳ 明朝" w:eastAsia="ＭＳ 明朝" w:hAnsi="ＭＳ 明朝" w:hint="eastAsia"/>
          <w:color w:val="000000" w:themeColor="text1"/>
          <w:sz w:val="22"/>
        </w:rPr>
        <w:t>20</w:t>
      </w:r>
      <w:r w:rsidRPr="001E0518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0909A1A" w14:textId="6832E284" w:rsidR="00A63579" w:rsidRPr="00791414" w:rsidRDefault="001E0518" w:rsidP="00EA051C">
      <w:pPr>
        <w:ind w:leftChars="202" w:left="424"/>
        <w:jc w:val="left"/>
        <w:rPr>
          <w:rFonts w:ascii="ＭＳ 明朝" w:eastAsia="ＭＳ 明朝" w:hAnsi="ＭＳ 明朝"/>
          <w:color w:val="000000" w:themeColor="text1"/>
          <w:spacing w:val="-12"/>
          <w:sz w:val="22"/>
        </w:rPr>
      </w:pPr>
      <w:r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県内トッププレーヤー</w:t>
      </w:r>
      <w:r w:rsidR="00EA051C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遠藤</w:t>
      </w:r>
      <w:r w:rsidR="00DE4EB4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豊氏・</w:t>
      </w:r>
      <w:r w:rsidR="00EA051C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大矢康生氏</w:t>
      </w:r>
      <w:r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による</w:t>
      </w:r>
      <w:r w:rsidR="00791414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デモンストレーション</w:t>
      </w:r>
      <w:r w:rsidR="00552ECA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 xml:space="preserve">　</w:t>
      </w:r>
      <w:r w:rsidR="00A63579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1試合</w:t>
      </w:r>
      <w:r w:rsidR="002D2EE6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4エンド</w:t>
      </w:r>
      <w:r w:rsidR="00552ECA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 xml:space="preserve">　</w:t>
      </w:r>
      <w:r w:rsidR="002D2EE6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30</w:t>
      </w:r>
      <w:r w:rsidR="00552ECA" w:rsidRPr="00791414">
        <w:rPr>
          <w:rFonts w:ascii="ＭＳ 明朝" w:eastAsia="ＭＳ 明朝" w:hAnsi="ＭＳ 明朝" w:hint="eastAsia"/>
          <w:color w:val="000000" w:themeColor="text1"/>
          <w:spacing w:val="-12"/>
          <w:sz w:val="22"/>
        </w:rPr>
        <w:t>分</w:t>
      </w:r>
    </w:p>
    <w:p w14:paraId="753A74B3" w14:textId="4A357EF9" w:rsidR="002D2EE6" w:rsidRDefault="00D77DDC" w:rsidP="00EA051C">
      <w:pPr>
        <w:ind w:leftChars="202" w:left="42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D2EE6">
        <w:rPr>
          <w:rFonts w:ascii="ＭＳ 明朝" w:eastAsia="ＭＳ 明朝" w:hAnsi="ＭＳ 明朝" w:hint="eastAsia"/>
          <w:color w:val="000000" w:themeColor="text1"/>
          <w:sz w:val="22"/>
        </w:rPr>
        <w:t>参加者</w:t>
      </w:r>
      <w:r w:rsidR="00463A0D" w:rsidRPr="002D2EE6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303D97" w:rsidRPr="00303D97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トッププレーヤー</w:t>
      </w:r>
      <w:r w:rsidR="00303D97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と</w:t>
      </w:r>
      <w:r w:rsidRPr="002D2EE6">
        <w:rPr>
          <w:rFonts w:ascii="ＭＳ 明朝" w:eastAsia="ＭＳ 明朝" w:hAnsi="ＭＳ 明朝" w:hint="eastAsia"/>
          <w:color w:val="000000" w:themeColor="text1"/>
          <w:sz w:val="22"/>
        </w:rPr>
        <w:t>の真剣バトル試合</w:t>
      </w:r>
      <w:r w:rsidR="002D2E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D2EE6" w:rsidRPr="002D2EE6">
        <w:rPr>
          <w:rFonts w:ascii="ＭＳ 明朝" w:eastAsia="ＭＳ 明朝" w:hAnsi="ＭＳ 明朝" w:hint="eastAsia"/>
          <w:color w:val="000000" w:themeColor="text1"/>
          <w:sz w:val="22"/>
        </w:rPr>
        <w:t>1試合</w:t>
      </w:r>
      <w:r w:rsidR="002D2EE6" w:rsidRPr="001E0518">
        <w:rPr>
          <w:rFonts w:ascii="ＭＳ 明朝" w:eastAsia="ＭＳ 明朝" w:hAnsi="ＭＳ 明朝" w:hint="eastAsia"/>
          <w:color w:val="000000" w:themeColor="text1"/>
          <w:sz w:val="22"/>
        </w:rPr>
        <w:t>4エンド</w:t>
      </w:r>
      <w:r w:rsidR="002D2EE6">
        <w:rPr>
          <w:rFonts w:ascii="ＭＳ 明朝" w:eastAsia="ＭＳ 明朝" w:hAnsi="ＭＳ 明朝" w:hint="eastAsia"/>
          <w:color w:val="000000" w:themeColor="text1"/>
          <w:sz w:val="22"/>
        </w:rPr>
        <w:t>30</w:t>
      </w:r>
      <w:r w:rsidR="002D2EE6" w:rsidRPr="002D2EE6">
        <w:rPr>
          <w:rFonts w:ascii="ＭＳ 明朝" w:eastAsia="ＭＳ 明朝" w:hAnsi="ＭＳ 明朝" w:hint="eastAsia"/>
          <w:color w:val="000000" w:themeColor="text1"/>
          <w:sz w:val="22"/>
        </w:rPr>
        <w:t>分</w:t>
      </w:r>
      <w:r w:rsidR="002D2EE6">
        <w:rPr>
          <w:rFonts w:ascii="ＭＳ 明朝" w:eastAsia="ＭＳ 明朝" w:hAnsi="ＭＳ 明朝" w:hint="eastAsia"/>
          <w:color w:val="000000" w:themeColor="text1"/>
          <w:sz w:val="22"/>
        </w:rPr>
        <w:t>×2試合</w:t>
      </w:r>
      <w:r w:rsidR="00AC534E">
        <w:rPr>
          <w:rFonts w:ascii="ＭＳ 明朝" w:eastAsia="ＭＳ 明朝" w:hAnsi="ＭＳ 明朝" w:hint="eastAsia"/>
          <w:color w:val="000000" w:themeColor="text1"/>
          <w:sz w:val="22"/>
        </w:rPr>
        <w:t>同時進行</w:t>
      </w:r>
      <w:r w:rsidR="002D2E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024070AF" w14:textId="050CDF2D" w:rsidR="00DE1E98" w:rsidRPr="002D2EE6" w:rsidRDefault="007068E8" w:rsidP="00EA051C">
      <w:pPr>
        <w:ind w:leftChars="202" w:left="42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D2EE6">
        <w:rPr>
          <w:rFonts w:ascii="ＭＳ 明朝" w:eastAsia="ＭＳ 明朝" w:hAnsi="ＭＳ 明朝" w:hint="eastAsia"/>
          <w:color w:val="000000" w:themeColor="text1"/>
          <w:sz w:val="22"/>
        </w:rPr>
        <w:t>参加者</w:t>
      </w:r>
      <w:r w:rsidR="00791414">
        <w:rPr>
          <w:rFonts w:ascii="ＭＳ 明朝" w:eastAsia="ＭＳ 明朝" w:hAnsi="ＭＳ 明朝" w:hint="eastAsia"/>
          <w:color w:val="000000" w:themeColor="text1"/>
          <w:sz w:val="22"/>
        </w:rPr>
        <w:t>３～４</w:t>
      </w:r>
      <w:r w:rsidRPr="002D2EE6">
        <w:rPr>
          <w:rFonts w:ascii="ＭＳ 明朝" w:eastAsia="ＭＳ 明朝" w:hAnsi="ＭＳ 明朝" w:hint="eastAsia"/>
          <w:color w:val="000000" w:themeColor="text1"/>
          <w:sz w:val="22"/>
        </w:rPr>
        <w:t>名VS</w:t>
      </w:r>
      <w:r w:rsidR="00EA051C">
        <w:rPr>
          <w:rFonts w:ascii="ＭＳ 明朝" w:eastAsia="ＭＳ 明朝" w:hAnsi="ＭＳ 明朝" w:hint="eastAsia"/>
          <w:color w:val="000000" w:themeColor="text1"/>
          <w:sz w:val="22"/>
        </w:rPr>
        <w:t>遠藤豊氏</w:t>
      </w:r>
      <w:r w:rsidR="002D2E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91414" w:rsidRPr="002D2EE6">
        <w:rPr>
          <w:rFonts w:ascii="ＭＳ 明朝" w:eastAsia="ＭＳ 明朝" w:hAnsi="ＭＳ 明朝" w:hint="eastAsia"/>
          <w:color w:val="000000" w:themeColor="text1"/>
          <w:sz w:val="22"/>
        </w:rPr>
        <w:t>参加者</w:t>
      </w:r>
      <w:r w:rsidR="00791414">
        <w:rPr>
          <w:rFonts w:ascii="ＭＳ 明朝" w:eastAsia="ＭＳ 明朝" w:hAnsi="ＭＳ 明朝" w:hint="eastAsia"/>
          <w:color w:val="000000" w:themeColor="text1"/>
          <w:sz w:val="22"/>
        </w:rPr>
        <w:t>３～４</w:t>
      </w:r>
      <w:r w:rsidR="00791414" w:rsidRPr="002D2EE6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Pr="002D2EE6">
        <w:rPr>
          <w:rFonts w:ascii="ＭＳ 明朝" w:eastAsia="ＭＳ 明朝" w:hAnsi="ＭＳ 明朝" w:hint="eastAsia"/>
          <w:color w:val="000000" w:themeColor="text1"/>
          <w:sz w:val="22"/>
        </w:rPr>
        <w:t>VS</w:t>
      </w:r>
      <w:r w:rsidR="00EA051C">
        <w:rPr>
          <w:rFonts w:ascii="ＭＳ 明朝" w:eastAsia="ＭＳ 明朝" w:hAnsi="ＭＳ 明朝" w:hint="eastAsia"/>
          <w:color w:val="000000" w:themeColor="text1"/>
          <w:sz w:val="22"/>
        </w:rPr>
        <w:t>大矢康生氏</w:t>
      </w:r>
      <w:r w:rsidRPr="002D2E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D2F8E83" w14:textId="77777777" w:rsidR="00DE1E98" w:rsidRPr="00EA051C" w:rsidRDefault="00DE1E98" w:rsidP="00DE1E98">
      <w:pPr>
        <w:jc w:val="left"/>
        <w:rPr>
          <w:rFonts w:ascii="ＭＳ 明朝" w:eastAsia="ＭＳ 明朝" w:hAnsi="ＭＳ 明朝"/>
          <w:sz w:val="22"/>
        </w:rPr>
      </w:pPr>
    </w:p>
    <w:p w14:paraId="0CD112B6" w14:textId="77777777" w:rsidR="00DE1E98" w:rsidRPr="001E0518" w:rsidRDefault="00DE1E98" w:rsidP="00DE1E98">
      <w:pPr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６　参加料　　無　料</w:t>
      </w:r>
    </w:p>
    <w:p w14:paraId="4BC7901B" w14:textId="77777777" w:rsidR="00DE1E98" w:rsidRPr="001E0518" w:rsidRDefault="00DE1E98" w:rsidP="00DE1E98">
      <w:pPr>
        <w:jc w:val="left"/>
        <w:rPr>
          <w:rFonts w:ascii="ＭＳ 明朝" w:eastAsia="ＭＳ 明朝" w:hAnsi="ＭＳ 明朝"/>
          <w:sz w:val="22"/>
        </w:rPr>
      </w:pPr>
    </w:p>
    <w:p w14:paraId="41F03A4B" w14:textId="77777777" w:rsidR="00DE1E98" w:rsidRPr="001E0518" w:rsidRDefault="00DE1E98" w:rsidP="00DE1E98">
      <w:pPr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７　申込方法</w:t>
      </w:r>
    </w:p>
    <w:p w14:paraId="37F92AF6" w14:textId="77777777" w:rsidR="00DE1E98" w:rsidRPr="001E0518" w:rsidRDefault="00DE1E98" w:rsidP="00DE1E98">
      <w:pPr>
        <w:ind w:firstLineChars="146" w:firstLine="321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（１）</w:t>
      </w:r>
      <w:r w:rsidRPr="001E0518">
        <w:rPr>
          <w:rFonts w:ascii="ＭＳ 明朝" w:eastAsia="ＭＳ 明朝" w:hAnsi="ＭＳ 明朝"/>
          <w:sz w:val="22"/>
        </w:rPr>
        <w:t>申込先　公益財団法人岩手県体育協会</w:t>
      </w:r>
    </w:p>
    <w:p w14:paraId="6CF1DF6E" w14:textId="77777777" w:rsidR="00DE1E98" w:rsidRPr="001E0518" w:rsidRDefault="00DE1E98" w:rsidP="00DE1E98">
      <w:pPr>
        <w:ind w:firstLineChars="846" w:firstLine="1861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Mail：</w:t>
      </w:r>
      <w:r w:rsidRPr="001E0518">
        <w:rPr>
          <w:rFonts w:ascii="ＭＳ 明朝" w:eastAsia="ＭＳ 明朝" w:hAnsi="ＭＳ 明朝"/>
          <w:sz w:val="22"/>
        </w:rPr>
        <w:t xml:space="preserve">sc@iwate-sports.or.jp　</w:t>
      </w:r>
      <w:r w:rsidRPr="001E0518">
        <w:rPr>
          <w:rFonts w:ascii="ＭＳ 明朝" w:eastAsia="ＭＳ 明朝" w:hAnsi="ＭＳ 明朝" w:hint="eastAsia"/>
          <w:sz w:val="22"/>
        </w:rPr>
        <w:t>Fax：</w:t>
      </w:r>
      <w:r w:rsidRPr="001E0518">
        <w:rPr>
          <w:rFonts w:ascii="ＭＳ 明朝" w:eastAsia="ＭＳ 明朝" w:hAnsi="ＭＳ 明朝"/>
          <w:sz w:val="22"/>
        </w:rPr>
        <w:t>019-648-1600</w:t>
      </w:r>
    </w:p>
    <w:p w14:paraId="1615646B" w14:textId="77777777" w:rsidR="00DE1E98" w:rsidRPr="001E0518" w:rsidRDefault="00DE1E98" w:rsidP="00DE1E98">
      <w:pPr>
        <w:ind w:firstLineChars="146" w:firstLine="321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（２）</w:t>
      </w:r>
      <w:r w:rsidRPr="001E0518">
        <w:rPr>
          <w:rFonts w:ascii="ＭＳ 明朝" w:eastAsia="ＭＳ 明朝" w:hAnsi="ＭＳ 明朝"/>
          <w:sz w:val="22"/>
        </w:rPr>
        <w:t>申込方法　申込用紙に必要事項を記載してメール又はＦＡＸ</w:t>
      </w:r>
    </w:p>
    <w:p w14:paraId="4DBA0E40" w14:textId="5CB3CD30" w:rsidR="00DE1E98" w:rsidRPr="001E0518" w:rsidRDefault="00DE1E98" w:rsidP="00DE1E98">
      <w:pPr>
        <w:ind w:firstLineChars="146" w:firstLine="321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（３）</w:t>
      </w:r>
      <w:r w:rsidRPr="001E0518">
        <w:rPr>
          <w:rFonts w:ascii="ＭＳ 明朝" w:eastAsia="ＭＳ 明朝" w:hAnsi="ＭＳ 明朝"/>
          <w:sz w:val="22"/>
        </w:rPr>
        <w:t xml:space="preserve">定　　員　</w:t>
      </w:r>
      <w:r w:rsidR="007D5376" w:rsidRPr="001E0518">
        <w:rPr>
          <w:rFonts w:ascii="ＭＳ 明朝" w:eastAsia="ＭＳ 明朝" w:hAnsi="ＭＳ 明朝" w:hint="eastAsia"/>
          <w:sz w:val="22"/>
        </w:rPr>
        <w:t>60</w:t>
      </w:r>
      <w:r w:rsidRPr="001E0518">
        <w:rPr>
          <w:rFonts w:ascii="ＭＳ 明朝" w:eastAsia="ＭＳ 明朝" w:hAnsi="ＭＳ 明朝" w:hint="eastAsia"/>
          <w:sz w:val="22"/>
        </w:rPr>
        <w:t>名</w:t>
      </w:r>
    </w:p>
    <w:p w14:paraId="75C17B9F" w14:textId="64054893" w:rsidR="00DE1E98" w:rsidRPr="001E0518" w:rsidRDefault="00DE1E98" w:rsidP="00DE1E98">
      <w:pPr>
        <w:ind w:firstLineChars="146" w:firstLine="321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（４）</w:t>
      </w:r>
      <w:r w:rsidRPr="001E0518">
        <w:rPr>
          <w:rFonts w:ascii="ＭＳ 明朝" w:eastAsia="ＭＳ 明朝" w:hAnsi="ＭＳ 明朝"/>
          <w:sz w:val="22"/>
        </w:rPr>
        <w:t>申込期限　令和４年</w:t>
      </w:r>
      <w:r w:rsidR="00DD22B7" w:rsidRPr="001E0518">
        <w:rPr>
          <w:rFonts w:ascii="ＭＳ 明朝" w:eastAsia="ＭＳ 明朝" w:hAnsi="ＭＳ 明朝" w:hint="eastAsia"/>
          <w:sz w:val="22"/>
        </w:rPr>
        <w:t>12</w:t>
      </w:r>
      <w:r w:rsidRPr="001E0518">
        <w:rPr>
          <w:rFonts w:ascii="ＭＳ 明朝" w:eastAsia="ＭＳ 明朝" w:hAnsi="ＭＳ 明朝"/>
          <w:sz w:val="22"/>
        </w:rPr>
        <w:t>月</w:t>
      </w:r>
      <w:r w:rsidR="00DD22B7" w:rsidRPr="001E0518">
        <w:rPr>
          <w:rFonts w:ascii="ＭＳ 明朝" w:eastAsia="ＭＳ 明朝" w:hAnsi="ＭＳ 明朝" w:hint="eastAsia"/>
          <w:sz w:val="22"/>
        </w:rPr>
        <w:t>20</w:t>
      </w:r>
      <w:r w:rsidRPr="001E0518">
        <w:rPr>
          <w:rFonts w:ascii="ＭＳ 明朝" w:eastAsia="ＭＳ 明朝" w:hAnsi="ＭＳ 明朝"/>
          <w:sz w:val="22"/>
        </w:rPr>
        <w:t>日（</w:t>
      </w:r>
      <w:r w:rsidR="00DD22B7" w:rsidRPr="001E0518">
        <w:rPr>
          <w:rFonts w:ascii="ＭＳ 明朝" w:eastAsia="ＭＳ 明朝" w:hAnsi="ＭＳ 明朝" w:hint="eastAsia"/>
          <w:sz w:val="22"/>
        </w:rPr>
        <w:t>火</w:t>
      </w:r>
      <w:r w:rsidRPr="001E0518">
        <w:rPr>
          <w:rFonts w:ascii="ＭＳ 明朝" w:eastAsia="ＭＳ 明朝" w:hAnsi="ＭＳ 明朝"/>
          <w:sz w:val="22"/>
        </w:rPr>
        <w:t>）</w:t>
      </w:r>
    </w:p>
    <w:p w14:paraId="1AB082D1" w14:textId="77777777" w:rsidR="00DE1E98" w:rsidRPr="001E0518" w:rsidRDefault="00DE1E98" w:rsidP="00DE1E98">
      <w:pPr>
        <w:jc w:val="left"/>
        <w:rPr>
          <w:rFonts w:ascii="ＭＳ 明朝" w:eastAsia="ＭＳ 明朝" w:hAnsi="ＭＳ 明朝"/>
          <w:sz w:val="22"/>
        </w:rPr>
      </w:pPr>
    </w:p>
    <w:p w14:paraId="00974FBD" w14:textId="77777777" w:rsidR="00DE1E98" w:rsidRPr="001E0518" w:rsidRDefault="00DE1E98" w:rsidP="00621E3C">
      <w:pPr>
        <w:tabs>
          <w:tab w:val="left" w:pos="2268"/>
        </w:tabs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８　問い合わせ先</w:t>
      </w:r>
    </w:p>
    <w:p w14:paraId="47DAC7E6" w14:textId="77777777" w:rsidR="00DE1E98" w:rsidRPr="001E0518" w:rsidRDefault="00DE1E98" w:rsidP="00DE1E98">
      <w:pPr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 xml:space="preserve">　　公益財団法人岩手県体育協会　　担当：伊藤、板垣</w:t>
      </w:r>
    </w:p>
    <w:p w14:paraId="2F338BE9" w14:textId="77777777" w:rsidR="00DE1E98" w:rsidRPr="001E0518" w:rsidRDefault="00DE1E98" w:rsidP="00DE1E98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E0518">
        <w:rPr>
          <w:rFonts w:ascii="ＭＳ 明朝" w:eastAsia="ＭＳ 明朝" w:hAnsi="ＭＳ 明朝" w:hint="eastAsia"/>
          <w:sz w:val="22"/>
        </w:rPr>
        <w:t>Tel：019-648-0400</w:t>
      </w:r>
    </w:p>
    <w:p w14:paraId="4CC279E0" w14:textId="77777777" w:rsidR="00303D97" w:rsidRDefault="00303D97" w:rsidP="0051044D">
      <w:pPr>
        <w:spacing w:afterLines="50" w:after="166"/>
        <w:rPr>
          <w:rFonts w:ascii="ＭＳ 明朝" w:eastAsia="ＭＳ 明朝" w:hAnsi="ＭＳ 明朝"/>
          <w:sz w:val="24"/>
          <w:szCs w:val="24"/>
        </w:rPr>
      </w:pPr>
    </w:p>
    <w:p w14:paraId="6560B571" w14:textId="277BA054" w:rsidR="00DE1E98" w:rsidRPr="001E0518" w:rsidRDefault="00DE1E98" w:rsidP="00DE1E98">
      <w:pPr>
        <w:spacing w:afterLines="50" w:after="166"/>
        <w:jc w:val="center"/>
        <w:rPr>
          <w:rFonts w:ascii="ＭＳ 明朝" w:eastAsia="ＭＳ 明朝" w:hAnsi="ＭＳ 明朝"/>
          <w:sz w:val="24"/>
          <w:szCs w:val="24"/>
        </w:rPr>
      </w:pPr>
      <w:r w:rsidRPr="001E0518">
        <w:rPr>
          <w:rFonts w:ascii="ＭＳ 明朝" w:eastAsia="ＭＳ 明朝" w:hAnsi="ＭＳ 明朝" w:hint="eastAsia"/>
          <w:sz w:val="24"/>
          <w:szCs w:val="24"/>
        </w:rPr>
        <w:t>＜日程表＞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222"/>
      </w:tblGrid>
      <w:tr w:rsidR="00DE1E98" w:rsidRPr="001E0518" w14:paraId="26E3228D" w14:textId="77777777" w:rsidTr="000A5378">
        <w:trPr>
          <w:trHeight w:val="140"/>
          <w:jc w:val="center"/>
        </w:trPr>
        <w:tc>
          <w:tcPr>
            <w:tcW w:w="1129" w:type="dxa"/>
            <w:vAlign w:val="center"/>
          </w:tcPr>
          <w:p w14:paraId="4A1D8E3C" w14:textId="33CABFE9" w:rsidR="00DE1E98" w:rsidRPr="001E0518" w:rsidRDefault="00DE1E98" w:rsidP="00DC011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b/>
                <w:bCs/>
                <w:sz w:val="22"/>
              </w:rPr>
              <w:t>時　間</w:t>
            </w:r>
          </w:p>
        </w:tc>
        <w:tc>
          <w:tcPr>
            <w:tcW w:w="8222" w:type="dxa"/>
            <w:vAlign w:val="center"/>
          </w:tcPr>
          <w:p w14:paraId="6AE679FF" w14:textId="770A6E08" w:rsidR="00DE1E98" w:rsidRPr="001E0518" w:rsidRDefault="00DE1E98" w:rsidP="00923AF2">
            <w:pPr>
              <w:ind w:leftChars="1510" w:left="3171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内　</w:t>
            </w:r>
            <w:r w:rsidR="00923AF2" w:rsidRPr="001E0518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1E0518">
              <w:rPr>
                <w:rFonts w:ascii="ＭＳ 明朝" w:eastAsia="ＭＳ 明朝" w:hAnsi="ＭＳ 明朝" w:hint="eastAsia"/>
                <w:b/>
                <w:bCs/>
                <w:sz w:val="22"/>
              </w:rPr>
              <w:t>容</w:t>
            </w:r>
          </w:p>
        </w:tc>
      </w:tr>
      <w:tr w:rsidR="00DE1E98" w:rsidRPr="001E0518" w14:paraId="1E619FB3" w14:textId="77777777" w:rsidTr="000A5378">
        <w:trPr>
          <w:trHeight w:val="366"/>
          <w:jc w:val="center"/>
        </w:trPr>
        <w:tc>
          <w:tcPr>
            <w:tcW w:w="1129" w:type="dxa"/>
            <w:vAlign w:val="center"/>
          </w:tcPr>
          <w:p w14:paraId="72B138E3" w14:textId="20EAED6D" w:rsidR="00DE1E98" w:rsidRPr="001E0518" w:rsidRDefault="00D77DDC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13</w:t>
            </w:r>
            <w:r w:rsidR="00DE1E98" w:rsidRPr="001E0518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00</w:t>
            </w:r>
            <w:r w:rsidR="00DE1E98" w:rsidRPr="001E0518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222" w:type="dxa"/>
            <w:vAlign w:val="center"/>
          </w:tcPr>
          <w:p w14:paraId="13E0491D" w14:textId="77777777" w:rsidR="00DE1E98" w:rsidRPr="001E0518" w:rsidRDefault="00DE1E98" w:rsidP="00923AF2">
            <w:pPr>
              <w:spacing w:line="320" w:lineRule="exact"/>
              <w:ind w:leftChars="1510" w:left="3171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受　　付</w:t>
            </w:r>
          </w:p>
        </w:tc>
      </w:tr>
      <w:tr w:rsidR="00DE1E98" w:rsidRPr="001E0518" w14:paraId="5745D066" w14:textId="77777777" w:rsidTr="000A5378">
        <w:trPr>
          <w:trHeight w:val="415"/>
          <w:jc w:val="center"/>
        </w:trPr>
        <w:tc>
          <w:tcPr>
            <w:tcW w:w="1129" w:type="dxa"/>
            <w:vAlign w:val="center"/>
          </w:tcPr>
          <w:p w14:paraId="2238586A" w14:textId="1CBFA819" w:rsidR="00DE1E98" w:rsidRPr="001E0518" w:rsidRDefault="00D77DDC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13</w:t>
            </w:r>
            <w:r w:rsidR="00DE1E98" w:rsidRPr="001E0518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30</w:t>
            </w:r>
            <w:r w:rsidR="00DE1E98" w:rsidRPr="001E0518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222" w:type="dxa"/>
            <w:vAlign w:val="center"/>
          </w:tcPr>
          <w:p w14:paraId="66A4B1CC" w14:textId="77777777" w:rsidR="00DE1E98" w:rsidRPr="001E0518" w:rsidRDefault="00DE1E98" w:rsidP="00923AF2">
            <w:pPr>
              <w:spacing w:line="320" w:lineRule="exact"/>
              <w:ind w:leftChars="1510" w:left="3171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開会行事</w:t>
            </w:r>
          </w:p>
        </w:tc>
      </w:tr>
      <w:tr w:rsidR="00DE1E98" w:rsidRPr="001E0518" w14:paraId="0E857853" w14:textId="77777777" w:rsidTr="0051044D">
        <w:trPr>
          <w:trHeight w:val="414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97B3AA" w14:textId="608EFA08" w:rsidR="00BF17BF" w:rsidRPr="001E0518" w:rsidRDefault="00D77DDC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13：40</w:t>
            </w:r>
            <w:r w:rsidR="00BF17BF" w:rsidRPr="001E0518">
              <w:rPr>
                <w:rFonts w:ascii="ＭＳ 明朝" w:eastAsia="ＭＳ 明朝" w:hAnsi="ＭＳ 明朝"/>
                <w:sz w:val="22"/>
              </w:rPr>
              <w:br/>
            </w:r>
            <w:r w:rsidR="00BF17BF" w:rsidRPr="001E0518">
              <w:rPr>
                <w:rFonts w:ascii="ＭＳ 明朝" w:eastAsia="ＭＳ 明朝" w:hAnsi="ＭＳ 明朝" w:hint="eastAsia"/>
                <w:sz w:val="22"/>
                <w:eastAsianLayout w:id="-1471410176" w:vert="1" w:vertCompress="1"/>
              </w:rPr>
              <w:t>～</w:t>
            </w:r>
          </w:p>
          <w:p w14:paraId="6582A271" w14:textId="65BD3D74" w:rsidR="00DE1E98" w:rsidRPr="001E0518" w:rsidRDefault="00D2782B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15：</w:t>
            </w:r>
            <w:r w:rsidR="00826018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5F9EBFCF" w14:textId="0382C383" w:rsidR="00DE1E98" w:rsidRPr="001E0518" w:rsidRDefault="00DE1E98" w:rsidP="00DC011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 xml:space="preserve">第１部　</w:t>
            </w:r>
            <w:r w:rsidR="00D2782B" w:rsidRPr="001E0518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-10"/>
                <w:sz w:val="22"/>
              </w:rPr>
              <w:t>インクルー</w:t>
            </w:r>
            <w:r w:rsidR="00ED0E75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-10"/>
                <w:sz w:val="22"/>
              </w:rPr>
              <w:t>シ</w:t>
            </w:r>
            <w:r w:rsidR="00D2782B" w:rsidRPr="001E0518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-10"/>
                <w:sz w:val="22"/>
              </w:rPr>
              <w:t>ブな視点でスポーツを考えるシンポジウム</w:t>
            </w:r>
            <w:r w:rsidR="00F00774" w:rsidRPr="001E0518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（</w:t>
            </w:r>
            <w:r w:rsidR="00826018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90</w:t>
            </w:r>
            <w:r w:rsidR="00F00774" w:rsidRPr="001E0518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分）</w:t>
            </w:r>
          </w:p>
          <w:p w14:paraId="65E08AEE" w14:textId="65151903" w:rsidR="00DE1E98" w:rsidRPr="00826018" w:rsidRDefault="00826018" w:rsidP="00D05EAF">
            <w:pPr>
              <w:spacing w:beforeLines="30" w:before="99"/>
              <w:jc w:val="left"/>
              <w:rPr>
                <w:rFonts w:ascii="ＭＳ 明朝" w:eastAsia="ＭＳ 明朝" w:hAnsi="ＭＳ 明朝"/>
                <w:color w:val="000000" w:themeColor="text1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（1）</w:t>
            </w:r>
            <w:r w:rsidR="00D2782B" w:rsidRPr="008260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障がい者視点</w:t>
            </w:r>
            <w:r w:rsidR="007D5376" w:rsidRPr="008260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から</w:t>
            </w:r>
            <w:r w:rsidR="00D2782B" w:rsidRPr="008260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="00D2782B" w:rsidRPr="00826018">
              <w:rPr>
                <w:rFonts w:ascii="ＭＳ 明朝" w:eastAsia="ＭＳ 明朝" w:hAnsi="ＭＳ 明朝" w:hint="eastAsia"/>
                <w:kern w:val="0"/>
                <w:sz w:val="22"/>
              </w:rPr>
              <w:t>ユニバーサルスポーツ普及</w:t>
            </w:r>
            <w:r w:rsidR="003A1C1E" w:rsidRPr="00826018">
              <w:rPr>
                <w:rFonts w:ascii="ＭＳ 明朝" w:eastAsia="ＭＳ 明朝" w:hAnsi="ＭＳ 明朝" w:hint="eastAsia"/>
                <w:kern w:val="0"/>
                <w:sz w:val="22"/>
              </w:rPr>
              <w:t>環境</w:t>
            </w:r>
            <w:r w:rsidR="00D2782B" w:rsidRPr="008260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について</w:t>
            </w:r>
            <w:r w:rsidR="00621E3C" w:rsidRPr="0082601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32630">
              <w:rPr>
                <w:rFonts w:ascii="ＭＳ 明朝" w:eastAsia="ＭＳ 明朝" w:hAnsi="ＭＳ 明朝" w:hint="eastAsia"/>
                <w:sz w:val="22"/>
              </w:rPr>
              <w:t>15</w:t>
            </w:r>
            <w:r w:rsidR="00621E3C" w:rsidRPr="00826018">
              <w:rPr>
                <w:rFonts w:ascii="ＭＳ 明朝" w:eastAsia="ＭＳ 明朝" w:hAnsi="ＭＳ 明朝" w:hint="eastAsia"/>
                <w:sz w:val="22"/>
              </w:rPr>
              <w:t>分）</w:t>
            </w:r>
            <w:r w:rsidR="003A1C1E" w:rsidRPr="00826018">
              <w:rPr>
                <w:rFonts w:ascii="ＭＳ 明朝" w:eastAsia="ＭＳ 明朝" w:hAnsi="ＭＳ 明朝"/>
                <w:sz w:val="22"/>
              </w:rPr>
              <w:br/>
            </w:r>
            <w:r w:rsidR="00C9302F" w:rsidRPr="008260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〔発表者〕</w:t>
            </w:r>
            <w:r w:rsidR="00EA051C" w:rsidRPr="008260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今野房子氏</w:t>
            </w:r>
            <w:r w:rsidR="0036043D" w:rsidRPr="003B59A8">
              <w:rPr>
                <w:rFonts w:ascii="ＭＳ 明朝" w:eastAsia="ＭＳ 明朝" w:hAnsi="ＭＳ 明朝" w:hint="eastAsia"/>
                <w:color w:val="000000" w:themeColor="text1"/>
                <w:spacing w:val="-8"/>
                <w:w w:val="80"/>
                <w:sz w:val="22"/>
              </w:rPr>
              <w:t>（県スポーツ推進審議会委員・</w:t>
            </w:r>
            <w:r w:rsidR="0036043D" w:rsidRPr="003B59A8">
              <w:rPr>
                <w:rFonts w:ascii="ＭＳ 明朝" w:eastAsia="ＭＳ 明朝" w:hAnsi="ＭＳ 明朝"/>
                <w:spacing w:val="-8"/>
                <w:w w:val="80"/>
              </w:rPr>
              <w:t>大船渡市身体障がい者協会</w:t>
            </w:r>
            <w:r w:rsidR="0036043D" w:rsidRPr="003B59A8">
              <w:rPr>
                <w:rFonts w:ascii="ＭＳ 明朝" w:eastAsia="ＭＳ 明朝" w:hAnsi="ＭＳ 明朝" w:hint="eastAsia"/>
                <w:spacing w:val="-8"/>
                <w:w w:val="80"/>
              </w:rPr>
              <w:t>理事）</w:t>
            </w:r>
            <w:r w:rsidR="0036043D">
              <w:rPr>
                <w:rFonts w:ascii="ＭＳ 明朝" w:eastAsia="ＭＳ 明朝" w:hAnsi="ＭＳ 明朝" w:hint="eastAsia"/>
                <w:spacing w:val="-8"/>
                <w:w w:val="80"/>
              </w:rPr>
              <w:t>※オンライン参加</w:t>
            </w:r>
          </w:p>
          <w:p w14:paraId="5FB9638C" w14:textId="7BF82ACD" w:rsidR="00621E3C" w:rsidRPr="00DC49FF" w:rsidRDefault="00DC49FF" w:rsidP="00DC49FF">
            <w:pPr>
              <w:spacing w:beforeLines="30" w:before="99"/>
              <w:ind w:left="47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0"/>
                <w:kern w:val="0"/>
                <w:sz w:val="22"/>
              </w:rPr>
              <w:t>（2）</w:t>
            </w:r>
            <w:r w:rsidR="00621E3C" w:rsidRPr="00DC49FF">
              <w:rPr>
                <w:rFonts w:ascii="ＭＳ 明朝" w:eastAsia="ＭＳ 明朝" w:hAnsi="ＭＳ 明朝" w:hint="eastAsia"/>
                <w:spacing w:val="-10"/>
                <w:kern w:val="0"/>
                <w:sz w:val="22"/>
              </w:rPr>
              <w:t>スポーツ</w:t>
            </w:r>
            <w:r w:rsidR="001A3403" w:rsidRPr="00DC49FF">
              <w:rPr>
                <w:rFonts w:ascii="ＭＳ 明朝" w:eastAsia="ＭＳ 明朝" w:hAnsi="ＭＳ 明朝" w:hint="eastAsia"/>
                <w:spacing w:val="-10"/>
                <w:kern w:val="0"/>
                <w:sz w:val="22"/>
              </w:rPr>
              <w:t>支援</w:t>
            </w:r>
            <w:r w:rsidR="00621E3C" w:rsidRPr="00DC49FF">
              <w:rPr>
                <w:rFonts w:ascii="ＭＳ 明朝" w:eastAsia="ＭＳ 明朝" w:hAnsi="ＭＳ 明朝" w:hint="eastAsia"/>
                <w:spacing w:val="-10"/>
                <w:kern w:val="0"/>
                <w:sz w:val="22"/>
              </w:rPr>
              <w:t>団体</w:t>
            </w:r>
            <w:r w:rsidR="007D5376" w:rsidRPr="00DC49FF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視点</w:t>
            </w:r>
            <w:r w:rsidR="00621E3C" w:rsidRPr="00DC49FF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からの</w:t>
            </w:r>
            <w:r w:rsidR="00621E3C" w:rsidRPr="00DC49FF">
              <w:rPr>
                <w:rFonts w:ascii="ＭＳ 明朝" w:eastAsia="ＭＳ 明朝" w:hAnsi="ＭＳ 明朝" w:hint="eastAsia"/>
                <w:spacing w:val="-10"/>
                <w:kern w:val="0"/>
                <w:sz w:val="22"/>
              </w:rPr>
              <w:t>ユニバーサルスポーツ普及</w:t>
            </w:r>
            <w:r w:rsidR="003A1C1E" w:rsidRPr="00DC49FF">
              <w:rPr>
                <w:rFonts w:ascii="ＭＳ 明朝" w:eastAsia="ＭＳ 明朝" w:hAnsi="ＭＳ 明朝" w:hint="eastAsia"/>
                <w:kern w:val="0"/>
                <w:sz w:val="22"/>
              </w:rPr>
              <w:t>環境</w:t>
            </w:r>
            <w:r w:rsidR="00621E3C" w:rsidRPr="00DC49FF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について</w:t>
            </w:r>
            <w:r w:rsidR="00621E3C" w:rsidRPr="00DC49F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32630">
              <w:rPr>
                <w:rFonts w:ascii="ＭＳ 明朝" w:eastAsia="ＭＳ 明朝" w:hAnsi="ＭＳ 明朝" w:hint="eastAsia"/>
                <w:sz w:val="22"/>
              </w:rPr>
              <w:t>15</w:t>
            </w:r>
            <w:r w:rsidR="00621E3C" w:rsidRPr="00DC49FF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  <w:p w14:paraId="60FC77D6" w14:textId="44EBD8EF" w:rsidR="00EA051C" w:rsidRPr="001E0518" w:rsidRDefault="00EA051C" w:rsidP="00D05EAF">
            <w:pPr>
              <w:spacing w:beforeLines="30" w:before="99"/>
              <w:ind w:left="284" w:hangingChars="129" w:hanging="28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〔発表者〕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齋藤貴大氏（岩手県立療育センター障がい者支援部・理学療法士）</w:t>
            </w:r>
          </w:p>
          <w:p w14:paraId="2278479B" w14:textId="04B0C1A7" w:rsidR="00621E3C" w:rsidRPr="001E0518" w:rsidRDefault="00432630" w:rsidP="00D05EAF">
            <w:pPr>
              <w:pStyle w:val="a3"/>
              <w:numPr>
                <w:ilvl w:val="0"/>
                <w:numId w:val="11"/>
              </w:numPr>
              <w:spacing w:beforeLines="30" w:before="99"/>
              <w:ind w:leftChars="0" w:left="614" w:hanging="567"/>
              <w:rPr>
                <w:rFonts w:ascii="ＭＳ 明朝" w:eastAsia="ＭＳ 明朝" w:hAnsi="ＭＳ 明朝"/>
                <w:color w:val="000000" w:themeColor="text1"/>
                <w:spacing w:val="-4"/>
                <w:sz w:val="22"/>
              </w:rPr>
            </w:pPr>
            <w:r w:rsidRPr="00432630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パネルディスカッション</w:t>
            </w:r>
            <w:r w:rsidR="00EA051C" w:rsidRPr="00432630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「</w:t>
            </w:r>
            <w:r w:rsidR="00EA051C" w:rsidRPr="00432630">
              <w:rPr>
                <w:rFonts w:ascii="ＭＳ 明朝" w:eastAsia="ＭＳ 明朝" w:hAnsi="ＭＳ 明朝" w:hint="eastAsia"/>
                <w:spacing w:val="-8"/>
                <w:sz w:val="22"/>
              </w:rPr>
              <w:t>ユニバーサルスポーツ</w:t>
            </w:r>
            <w:r w:rsidR="00C9302F" w:rsidRPr="00432630">
              <w:rPr>
                <w:rFonts w:ascii="ＭＳ 明朝" w:eastAsia="ＭＳ 明朝" w:hAnsi="ＭＳ 明朝" w:hint="eastAsia"/>
                <w:spacing w:val="-8"/>
                <w:sz w:val="22"/>
              </w:rPr>
              <w:t>普及を通して見えること</w:t>
            </w:r>
            <w:r w:rsidR="00EA051C" w:rsidRPr="00432630">
              <w:rPr>
                <w:rFonts w:ascii="ＭＳ 明朝" w:eastAsia="ＭＳ 明朝" w:hAnsi="ＭＳ 明朝" w:hint="eastAsia"/>
                <w:spacing w:val="-8"/>
                <w:sz w:val="22"/>
              </w:rPr>
              <w:t>」</w:t>
            </w:r>
            <w:r w:rsidR="000A39AF" w:rsidRPr="001E0518">
              <w:rPr>
                <w:rFonts w:ascii="ＭＳ 明朝" w:eastAsia="ＭＳ 明朝" w:hAnsi="ＭＳ 明朝" w:hint="eastAsia"/>
                <w:color w:val="000000" w:themeColor="text1"/>
                <w:spacing w:val="-4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4"/>
                <w:sz w:val="22"/>
              </w:rPr>
              <w:t>60</w:t>
            </w:r>
            <w:r w:rsidR="000A39AF" w:rsidRPr="001E0518">
              <w:rPr>
                <w:rFonts w:ascii="ＭＳ 明朝" w:eastAsia="ＭＳ 明朝" w:hAnsi="ＭＳ 明朝" w:hint="eastAsia"/>
                <w:color w:val="000000" w:themeColor="text1"/>
                <w:spacing w:val="-4"/>
                <w:sz w:val="22"/>
              </w:rPr>
              <w:t>分）</w:t>
            </w:r>
          </w:p>
          <w:p w14:paraId="1F74ABD0" w14:textId="4006C953" w:rsidR="00D05EAF" w:rsidRDefault="00AC534E" w:rsidP="00D05EAF">
            <w:pPr>
              <w:pStyle w:val="a3"/>
              <w:spacing w:beforeLines="30" w:before="99"/>
              <w:ind w:leftChars="20" w:left="42" w:firstLineChars="2" w:firstLine="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パネリスト</w:t>
            </w:r>
            <w:r w:rsidR="00EA051C" w:rsidRPr="001E05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05E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05E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EA05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今野</w:t>
            </w:r>
            <w:r w:rsidR="00D05E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EA05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房子</w:t>
            </w:r>
            <w:r w:rsidR="00D05E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EA05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</w:t>
            </w:r>
            <w:r w:rsidR="003617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（オンライン参加）</w:t>
            </w:r>
          </w:p>
          <w:p w14:paraId="5BEADCF1" w14:textId="76243B80" w:rsidR="0003213C" w:rsidRDefault="00EA051C" w:rsidP="00D05EAF">
            <w:pPr>
              <w:pStyle w:val="a3"/>
              <w:spacing w:beforeLines="30" w:before="99"/>
              <w:ind w:leftChars="20" w:left="42" w:firstLineChars="900" w:firstLine="19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齋藤</w:t>
            </w:r>
            <w:r w:rsidR="00D05E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貴大</w:t>
            </w:r>
            <w:r w:rsidR="00D05E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</w:t>
            </w:r>
          </w:p>
          <w:p w14:paraId="49EC6FAF" w14:textId="38A68217" w:rsidR="000A39AF" w:rsidRPr="00AC2CB9" w:rsidRDefault="00D05EAF" w:rsidP="00D05EAF">
            <w:pPr>
              <w:pStyle w:val="a3"/>
              <w:spacing w:beforeLines="30" w:before="99"/>
              <w:ind w:leftChars="20" w:left="42" w:firstLineChars="900" w:firstLine="198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三浦　</w:t>
            </w:r>
            <w:r w:rsidR="008F26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拓朗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氏（</w:t>
            </w:r>
            <w:r w:rsidR="00EA051C" w:rsidRPr="001E05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県障がい者スポーツ協会</w:t>
            </w:r>
            <w:r w:rsidR="00EA05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事務局長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="00EA051C" w:rsidRPr="001E0518">
              <w:rPr>
                <w:rFonts w:ascii="ＭＳ 明朝" w:eastAsia="ＭＳ 明朝" w:hAnsi="ＭＳ 明朝"/>
                <w:color w:val="000000" w:themeColor="text1"/>
                <w:sz w:val="22"/>
              </w:rPr>
              <w:br/>
            </w:r>
            <w:r w:rsidR="00EA051C" w:rsidRPr="001E051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コーディネーター　浅沼　道成　氏</w:t>
            </w:r>
            <w:r w:rsidR="00EA051C" w:rsidRPr="00D05EAF">
              <w:rPr>
                <w:rFonts w:ascii="ＭＳ 明朝" w:eastAsia="ＭＳ 明朝" w:hAnsi="ＭＳ 明朝" w:hint="eastAsia"/>
                <w:color w:val="000000" w:themeColor="text1"/>
                <w:spacing w:val="-2"/>
                <w:sz w:val="18"/>
                <w:szCs w:val="18"/>
              </w:rPr>
              <w:t>（岩手大学教授／岩手県総合型クラブ連絡協議会会長）</w:t>
            </w:r>
          </w:p>
        </w:tc>
      </w:tr>
      <w:tr w:rsidR="00DE1E98" w:rsidRPr="001E0518" w14:paraId="1F76C286" w14:textId="77777777" w:rsidTr="000A5378">
        <w:trPr>
          <w:trHeight w:val="35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DEE26C5" w14:textId="77777777" w:rsidR="00DE1E98" w:rsidRPr="001E0518" w:rsidRDefault="00DE1E98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44522C35" w14:textId="04A083A9" w:rsidR="00DE1E98" w:rsidRPr="001E0518" w:rsidRDefault="00DE1E98" w:rsidP="00923AF2">
            <w:pPr>
              <w:spacing w:line="280" w:lineRule="exact"/>
              <w:ind w:leftChars="1510" w:left="3171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休</w:t>
            </w:r>
            <w:r w:rsidR="00923AF2" w:rsidRPr="001E05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憩（</w:t>
            </w:r>
            <w:r w:rsidR="001A3403">
              <w:rPr>
                <w:rFonts w:ascii="ＭＳ 明朝" w:eastAsia="ＭＳ 明朝" w:hAnsi="ＭＳ 明朝" w:hint="eastAsia"/>
                <w:sz w:val="22"/>
              </w:rPr>
              <w:t>1</w:t>
            </w:r>
            <w:r w:rsidR="00826018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</w:tc>
      </w:tr>
      <w:tr w:rsidR="00DE1E98" w:rsidRPr="00072C23" w14:paraId="1AAF0645" w14:textId="77777777" w:rsidTr="0051044D">
        <w:trPr>
          <w:trHeight w:val="179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26D2F1E" w14:textId="38ECD8A9" w:rsidR="000A39AF" w:rsidRPr="001E0518" w:rsidRDefault="000A39AF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15：</w:t>
            </w:r>
            <w:r w:rsidR="00826018">
              <w:rPr>
                <w:rFonts w:ascii="ＭＳ 明朝" w:eastAsia="ＭＳ 明朝" w:hAnsi="ＭＳ 明朝" w:hint="eastAsia"/>
                <w:sz w:val="22"/>
              </w:rPr>
              <w:t>20</w:t>
            </w:r>
            <w:r w:rsidRPr="001E0518">
              <w:rPr>
                <w:rFonts w:ascii="ＭＳ 明朝" w:eastAsia="ＭＳ 明朝" w:hAnsi="ＭＳ 明朝"/>
                <w:sz w:val="22"/>
              </w:rPr>
              <w:br/>
            </w:r>
            <w:r w:rsidRPr="001E0518">
              <w:rPr>
                <w:rFonts w:ascii="ＭＳ 明朝" w:eastAsia="ＭＳ 明朝" w:hAnsi="ＭＳ 明朝" w:hint="eastAsia"/>
                <w:sz w:val="22"/>
                <w:eastAsianLayout w:id="-1471410176" w:vert="1" w:vertCompress="1"/>
              </w:rPr>
              <w:t>～</w:t>
            </w:r>
          </w:p>
          <w:p w14:paraId="77345B62" w14:textId="76904449" w:rsidR="00DE1E98" w:rsidRPr="001E0518" w:rsidRDefault="00303C72" w:rsidP="007914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16</w:t>
            </w:r>
            <w:r w:rsidR="000A39AF" w:rsidRPr="001E0518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826018"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2EA2C2B4" w14:textId="0767FB6F" w:rsidR="00DE1E98" w:rsidRPr="001E0518" w:rsidRDefault="00DE1E98" w:rsidP="00DC0110">
            <w:pPr>
              <w:spacing w:line="280" w:lineRule="exact"/>
              <w:ind w:leftChars="-1" w:left="42" w:hangingChars="20" w:hanging="44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 xml:space="preserve">第２部　</w:t>
            </w:r>
            <w:r w:rsidR="00303C72" w:rsidRPr="001E051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ボッチャトッププレーヤーデモンストレーション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26018">
              <w:rPr>
                <w:rFonts w:ascii="ＭＳ 明朝" w:eastAsia="ＭＳ 明朝" w:hAnsi="ＭＳ 明朝" w:hint="eastAsia"/>
                <w:sz w:val="22"/>
              </w:rPr>
              <w:t>60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  <w:p w14:paraId="50291025" w14:textId="77777777" w:rsidR="0051044D" w:rsidRDefault="0003213C" w:rsidP="0003213C">
            <w:pPr>
              <w:ind w:leftChars="20" w:left="42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  <w:sz w:val="22"/>
              </w:rPr>
            </w:pPr>
            <w:r w:rsidRPr="000A5378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県内トッププレーヤー</w:t>
            </w:r>
            <w:r w:rsidR="00072C23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2名</w:t>
            </w:r>
            <w:r w:rsidR="0051044D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（遠藤豊氏・大矢康生氏）</w:t>
            </w:r>
            <w:r w:rsidRPr="000A5378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による</w:t>
            </w:r>
            <w:r w:rsidR="00791414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デモンストレーション</w:t>
            </w:r>
          </w:p>
          <w:p w14:paraId="70E6EE9A" w14:textId="525D3A00" w:rsidR="0003213C" w:rsidRPr="000A5378" w:rsidRDefault="0003213C" w:rsidP="0003213C">
            <w:pPr>
              <w:ind w:leftChars="20" w:left="42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  <w:sz w:val="22"/>
              </w:rPr>
            </w:pPr>
            <w:r w:rsidRPr="000A5378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1試合</w:t>
            </w:r>
            <w:r w:rsidR="00303D97" w:rsidRPr="000A5378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4エンド</w:t>
            </w:r>
            <w:r w:rsidR="00072C23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（</w:t>
            </w:r>
            <w:r w:rsidRPr="000A5378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30分</w:t>
            </w:r>
            <w:r w:rsidR="00072C23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）</w:t>
            </w:r>
          </w:p>
          <w:p w14:paraId="1D659985" w14:textId="77777777" w:rsidR="0051044D" w:rsidRDefault="0003213C" w:rsidP="00072C23">
            <w:pPr>
              <w:ind w:leftChars="20" w:left="42"/>
              <w:jc w:val="left"/>
              <w:rPr>
                <w:rFonts w:ascii="ＭＳ 明朝" w:eastAsia="ＭＳ 明朝" w:hAnsi="ＭＳ 明朝"/>
                <w:color w:val="000000" w:themeColor="text1"/>
                <w:spacing w:val="-14"/>
                <w:sz w:val="22"/>
              </w:rPr>
            </w:pPr>
            <w:r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参加者と</w:t>
            </w:r>
            <w:r w:rsidR="00072C23"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トッププレーヤー</w:t>
            </w:r>
            <w:r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の真剣バトル試合　1試合4エンド</w:t>
            </w:r>
            <w:r w:rsidR="00072C23"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（</w:t>
            </w:r>
            <w:r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30分</w:t>
            </w:r>
            <w:r w:rsidR="00072C23"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  <w:r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×2</w:t>
            </w:r>
            <w:r w:rsidR="00303D97" w:rsidRPr="00303D97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2"/>
              </w:rPr>
              <w:t>コート同時進行</w:t>
            </w:r>
          </w:p>
          <w:p w14:paraId="69FC9A0E" w14:textId="7CDCF241" w:rsidR="00DE1E98" w:rsidRPr="00303D97" w:rsidRDefault="0051044D" w:rsidP="0051044D">
            <w:pPr>
              <w:ind w:leftChars="20" w:left="42"/>
              <w:jc w:val="left"/>
              <w:rPr>
                <w:rFonts w:ascii="ＭＳ 明朝" w:eastAsia="ＭＳ 明朝" w:hAnsi="ＭＳ 明朝"/>
                <w:color w:val="000000" w:themeColor="text1"/>
                <w:spacing w:val="-14"/>
                <w:sz w:val="22"/>
              </w:rPr>
            </w:pPr>
            <w:r w:rsidRPr="002D2E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３～４</w:t>
            </w:r>
            <w:r w:rsidRPr="002D2E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名VS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遠藤豊氏　</w:t>
            </w:r>
            <w:r w:rsidRPr="002D2E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３～４</w:t>
            </w:r>
            <w:r w:rsidRPr="002D2E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名VS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大矢康生氏</w:t>
            </w:r>
          </w:p>
        </w:tc>
      </w:tr>
      <w:tr w:rsidR="00DE1E98" w:rsidRPr="001E0518" w14:paraId="056F4677" w14:textId="77777777" w:rsidTr="000A5378">
        <w:trPr>
          <w:trHeight w:val="355"/>
          <w:jc w:val="center"/>
        </w:trPr>
        <w:tc>
          <w:tcPr>
            <w:tcW w:w="1129" w:type="dxa"/>
            <w:vAlign w:val="center"/>
          </w:tcPr>
          <w:p w14:paraId="47905038" w14:textId="39C72E6C" w:rsidR="00DE1E98" w:rsidRPr="001E0518" w:rsidRDefault="00303C72" w:rsidP="00791414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16：</w:t>
            </w:r>
            <w:r w:rsidR="00826018">
              <w:rPr>
                <w:rFonts w:ascii="ＭＳ 明朝" w:eastAsia="ＭＳ 明朝" w:hAnsi="ＭＳ 明朝" w:hint="eastAsia"/>
                <w:sz w:val="22"/>
              </w:rPr>
              <w:t>20</w:t>
            </w:r>
            <w:r w:rsidRPr="001E0518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222" w:type="dxa"/>
            <w:vAlign w:val="center"/>
          </w:tcPr>
          <w:p w14:paraId="0662554E" w14:textId="78F1D2D2" w:rsidR="00DE1E98" w:rsidRPr="001E0518" w:rsidRDefault="00303C72" w:rsidP="00923AF2">
            <w:pPr>
              <w:spacing w:line="280" w:lineRule="exact"/>
              <w:ind w:leftChars="1510" w:left="3171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閉会行事</w:t>
            </w:r>
          </w:p>
        </w:tc>
      </w:tr>
      <w:tr w:rsidR="00303C72" w:rsidRPr="001E0518" w14:paraId="086B02CC" w14:textId="77777777" w:rsidTr="00303D97">
        <w:trPr>
          <w:trHeight w:val="359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276E472" w14:textId="6AE2FB6F" w:rsidR="00303C72" w:rsidRPr="001E0518" w:rsidRDefault="00826018" w:rsidP="007914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  <w:r w:rsidR="00303C72" w:rsidRPr="001E0518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626C547" w14:textId="37619BCE" w:rsidR="00303C72" w:rsidRPr="001E0518" w:rsidRDefault="00303C72" w:rsidP="00303D97">
            <w:pPr>
              <w:ind w:leftChars="1510" w:left="3171"/>
              <w:jc w:val="left"/>
              <w:rPr>
                <w:rFonts w:ascii="ＭＳ 明朝" w:eastAsia="ＭＳ 明朝" w:hAnsi="ＭＳ 明朝"/>
                <w:sz w:val="22"/>
              </w:rPr>
            </w:pPr>
            <w:r w:rsidRPr="001E0518">
              <w:rPr>
                <w:rFonts w:ascii="ＭＳ 明朝" w:eastAsia="ＭＳ 明朝" w:hAnsi="ＭＳ 明朝" w:hint="eastAsia"/>
                <w:sz w:val="22"/>
              </w:rPr>
              <w:t>閉　　会</w:t>
            </w:r>
          </w:p>
        </w:tc>
      </w:tr>
    </w:tbl>
    <w:p w14:paraId="22B8EB31" w14:textId="77777777" w:rsidR="007E7F4E" w:rsidRPr="001E0518" w:rsidRDefault="007E7F4E" w:rsidP="00DE1E9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7E7F4E" w:rsidRPr="001E0518" w:rsidSect="00DF0BCE">
      <w:footerReference w:type="default" r:id="rId8"/>
      <w:pgSz w:w="11906" w:h="16838" w:code="9"/>
      <w:pgMar w:top="1418" w:right="1418" w:bottom="1418" w:left="1418" w:header="851" w:footer="51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958C" w14:textId="77777777" w:rsidR="00065AD4" w:rsidRDefault="00065AD4" w:rsidP="00065AD4">
      <w:r>
        <w:separator/>
      </w:r>
    </w:p>
  </w:endnote>
  <w:endnote w:type="continuationSeparator" w:id="0">
    <w:p w14:paraId="545159A5" w14:textId="77777777" w:rsidR="00065AD4" w:rsidRDefault="00065AD4" w:rsidP="0006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659488"/>
      <w:docPartObj>
        <w:docPartGallery w:val="Page Numbers (Bottom of Page)"/>
        <w:docPartUnique/>
      </w:docPartObj>
    </w:sdtPr>
    <w:sdtEndPr/>
    <w:sdtContent>
      <w:p w14:paraId="72BF00CE" w14:textId="16128B59" w:rsidR="00407A07" w:rsidRDefault="00407A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BB8DFB" w14:textId="77777777" w:rsidR="00407A07" w:rsidRDefault="00407A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1EC" w14:textId="77777777" w:rsidR="00065AD4" w:rsidRDefault="00065AD4" w:rsidP="00065AD4">
      <w:r>
        <w:separator/>
      </w:r>
    </w:p>
  </w:footnote>
  <w:footnote w:type="continuationSeparator" w:id="0">
    <w:p w14:paraId="2296BC5B" w14:textId="77777777" w:rsidR="00065AD4" w:rsidRDefault="00065AD4" w:rsidP="0006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3341"/>
    <w:multiLevelType w:val="hybridMultilevel"/>
    <w:tmpl w:val="E36A0A40"/>
    <w:lvl w:ilvl="0" w:tplc="835CFF18">
      <w:start w:val="1"/>
      <w:numFmt w:val="decimalFullWidth"/>
      <w:lvlText w:val="（%1）"/>
      <w:lvlJc w:val="left"/>
      <w:pPr>
        <w:ind w:left="360" w:hanging="360"/>
      </w:pPr>
      <w:rPr>
        <w:rFonts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32A65"/>
    <w:multiLevelType w:val="hybridMultilevel"/>
    <w:tmpl w:val="96CA31CC"/>
    <w:lvl w:ilvl="0" w:tplc="C974FC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8F60C8"/>
    <w:multiLevelType w:val="hybridMultilevel"/>
    <w:tmpl w:val="FE548854"/>
    <w:lvl w:ilvl="0" w:tplc="4290E3A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4334CF0"/>
    <w:multiLevelType w:val="hybridMultilevel"/>
    <w:tmpl w:val="7C6E006A"/>
    <w:lvl w:ilvl="0" w:tplc="B630F228">
      <w:start w:val="2"/>
      <w:numFmt w:val="decimal"/>
      <w:lvlText w:val="（%1）"/>
      <w:lvlJc w:val="left"/>
      <w:pPr>
        <w:ind w:left="76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7" w:hanging="420"/>
      </w:pPr>
    </w:lvl>
    <w:lvl w:ilvl="3" w:tplc="0409000F" w:tentative="1">
      <w:start w:val="1"/>
      <w:numFmt w:val="decimal"/>
      <w:lvlText w:val="%4."/>
      <w:lvlJc w:val="left"/>
      <w:pPr>
        <w:ind w:left="1727" w:hanging="420"/>
      </w:pPr>
    </w:lvl>
    <w:lvl w:ilvl="4" w:tplc="04090017" w:tentative="1">
      <w:start w:val="1"/>
      <w:numFmt w:val="aiueoFullWidth"/>
      <w:lvlText w:val="(%5)"/>
      <w:lvlJc w:val="left"/>
      <w:pPr>
        <w:ind w:left="2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7" w:hanging="420"/>
      </w:pPr>
    </w:lvl>
    <w:lvl w:ilvl="6" w:tplc="0409000F" w:tentative="1">
      <w:start w:val="1"/>
      <w:numFmt w:val="decimal"/>
      <w:lvlText w:val="%7."/>
      <w:lvlJc w:val="left"/>
      <w:pPr>
        <w:ind w:left="2987" w:hanging="420"/>
      </w:pPr>
    </w:lvl>
    <w:lvl w:ilvl="7" w:tplc="04090017" w:tentative="1">
      <w:start w:val="1"/>
      <w:numFmt w:val="aiueoFullWidth"/>
      <w:lvlText w:val="(%8)"/>
      <w:lvlJc w:val="left"/>
      <w:pPr>
        <w:ind w:left="3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7" w:hanging="420"/>
      </w:pPr>
    </w:lvl>
  </w:abstractNum>
  <w:abstractNum w:abstractNumId="4" w15:restartNumberingAfterBreak="0">
    <w:nsid w:val="41383AA7"/>
    <w:multiLevelType w:val="hybridMultilevel"/>
    <w:tmpl w:val="D316AD34"/>
    <w:lvl w:ilvl="0" w:tplc="123252CE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52C10030"/>
    <w:multiLevelType w:val="hybridMultilevel"/>
    <w:tmpl w:val="5058C694"/>
    <w:lvl w:ilvl="0" w:tplc="4D18F00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1733CC0"/>
    <w:multiLevelType w:val="hybridMultilevel"/>
    <w:tmpl w:val="E8F477A8"/>
    <w:lvl w:ilvl="0" w:tplc="CC127D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684BB6"/>
    <w:multiLevelType w:val="hybridMultilevel"/>
    <w:tmpl w:val="312CDEAE"/>
    <w:lvl w:ilvl="0" w:tplc="56380820">
      <w:start w:val="2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806510"/>
    <w:multiLevelType w:val="hybridMultilevel"/>
    <w:tmpl w:val="EA28B36A"/>
    <w:lvl w:ilvl="0" w:tplc="AED22A74">
      <w:start w:val="3"/>
      <w:numFmt w:val="decimal"/>
      <w:lvlText w:val="（%1）"/>
      <w:lvlJc w:val="left"/>
      <w:pPr>
        <w:ind w:left="11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9" w15:restartNumberingAfterBreak="0">
    <w:nsid w:val="7CEC2B5F"/>
    <w:multiLevelType w:val="hybridMultilevel"/>
    <w:tmpl w:val="DEB217E4"/>
    <w:lvl w:ilvl="0" w:tplc="10D29C84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7FDF6204"/>
    <w:multiLevelType w:val="hybridMultilevel"/>
    <w:tmpl w:val="EDB6F37E"/>
    <w:lvl w:ilvl="0" w:tplc="24448BBA">
      <w:start w:val="2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7434074">
    <w:abstractNumId w:val="6"/>
  </w:num>
  <w:num w:numId="2" w16cid:durableId="328095759">
    <w:abstractNumId w:val="2"/>
  </w:num>
  <w:num w:numId="3" w16cid:durableId="1238589245">
    <w:abstractNumId w:val="1"/>
  </w:num>
  <w:num w:numId="4" w16cid:durableId="2142652584">
    <w:abstractNumId w:val="9"/>
  </w:num>
  <w:num w:numId="5" w16cid:durableId="79570827">
    <w:abstractNumId w:val="0"/>
  </w:num>
  <w:num w:numId="6" w16cid:durableId="1759399142">
    <w:abstractNumId w:val="5"/>
  </w:num>
  <w:num w:numId="7" w16cid:durableId="455224767">
    <w:abstractNumId w:val="4"/>
  </w:num>
  <w:num w:numId="8" w16cid:durableId="1993942225">
    <w:abstractNumId w:val="10"/>
  </w:num>
  <w:num w:numId="9" w16cid:durableId="819810024">
    <w:abstractNumId w:val="3"/>
  </w:num>
  <w:num w:numId="10" w16cid:durableId="1831748489">
    <w:abstractNumId w:val="7"/>
  </w:num>
  <w:num w:numId="11" w16cid:durableId="1743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3"/>
    <w:rsid w:val="00015034"/>
    <w:rsid w:val="0002601C"/>
    <w:rsid w:val="000277C9"/>
    <w:rsid w:val="0003213C"/>
    <w:rsid w:val="0004025C"/>
    <w:rsid w:val="00051903"/>
    <w:rsid w:val="000529EE"/>
    <w:rsid w:val="0005784F"/>
    <w:rsid w:val="00065AD4"/>
    <w:rsid w:val="000671B0"/>
    <w:rsid w:val="00067778"/>
    <w:rsid w:val="00072C23"/>
    <w:rsid w:val="000A3253"/>
    <w:rsid w:val="000A39AF"/>
    <w:rsid w:val="000A5378"/>
    <w:rsid w:val="000D0ED8"/>
    <w:rsid w:val="000D34FF"/>
    <w:rsid w:val="000E4EB1"/>
    <w:rsid w:val="000E7483"/>
    <w:rsid w:val="00146348"/>
    <w:rsid w:val="0015363A"/>
    <w:rsid w:val="00171678"/>
    <w:rsid w:val="001A3403"/>
    <w:rsid w:val="001A596E"/>
    <w:rsid w:val="001B46CD"/>
    <w:rsid w:val="001D5DD9"/>
    <w:rsid w:val="001E0518"/>
    <w:rsid w:val="00206BD9"/>
    <w:rsid w:val="00210D61"/>
    <w:rsid w:val="00250249"/>
    <w:rsid w:val="00252808"/>
    <w:rsid w:val="00265B8D"/>
    <w:rsid w:val="00287618"/>
    <w:rsid w:val="00296544"/>
    <w:rsid w:val="002D2EE6"/>
    <w:rsid w:val="002E5335"/>
    <w:rsid w:val="00303C72"/>
    <w:rsid w:val="00303D97"/>
    <w:rsid w:val="00352C46"/>
    <w:rsid w:val="0036009A"/>
    <w:rsid w:val="0036043D"/>
    <w:rsid w:val="003617E2"/>
    <w:rsid w:val="003657DB"/>
    <w:rsid w:val="003A1C1E"/>
    <w:rsid w:val="003B59A8"/>
    <w:rsid w:val="003E0623"/>
    <w:rsid w:val="003E7D3C"/>
    <w:rsid w:val="003F2BEC"/>
    <w:rsid w:val="00404226"/>
    <w:rsid w:val="00407A07"/>
    <w:rsid w:val="004122EE"/>
    <w:rsid w:val="00432630"/>
    <w:rsid w:val="004452CF"/>
    <w:rsid w:val="0045255D"/>
    <w:rsid w:val="0045778E"/>
    <w:rsid w:val="00463075"/>
    <w:rsid w:val="00463A0D"/>
    <w:rsid w:val="00480CD0"/>
    <w:rsid w:val="00490034"/>
    <w:rsid w:val="00493879"/>
    <w:rsid w:val="004C000A"/>
    <w:rsid w:val="004D460F"/>
    <w:rsid w:val="00502646"/>
    <w:rsid w:val="0051044D"/>
    <w:rsid w:val="00522CEA"/>
    <w:rsid w:val="00543E12"/>
    <w:rsid w:val="005501B5"/>
    <w:rsid w:val="00552ECA"/>
    <w:rsid w:val="00580E1C"/>
    <w:rsid w:val="00585174"/>
    <w:rsid w:val="005866A4"/>
    <w:rsid w:val="005938AE"/>
    <w:rsid w:val="00614973"/>
    <w:rsid w:val="00621E3C"/>
    <w:rsid w:val="00645C10"/>
    <w:rsid w:val="00657108"/>
    <w:rsid w:val="00664E90"/>
    <w:rsid w:val="00673700"/>
    <w:rsid w:val="006846B3"/>
    <w:rsid w:val="006928A0"/>
    <w:rsid w:val="006939E9"/>
    <w:rsid w:val="006E40BC"/>
    <w:rsid w:val="006E6CC8"/>
    <w:rsid w:val="006F792B"/>
    <w:rsid w:val="007068E8"/>
    <w:rsid w:val="0072539F"/>
    <w:rsid w:val="00791414"/>
    <w:rsid w:val="007C53B1"/>
    <w:rsid w:val="007C6DB3"/>
    <w:rsid w:val="007D5376"/>
    <w:rsid w:val="007E68B7"/>
    <w:rsid w:val="007E7F4E"/>
    <w:rsid w:val="00806E62"/>
    <w:rsid w:val="00811369"/>
    <w:rsid w:val="0082030C"/>
    <w:rsid w:val="00826018"/>
    <w:rsid w:val="008342BB"/>
    <w:rsid w:val="00871907"/>
    <w:rsid w:val="00895AA4"/>
    <w:rsid w:val="008A6E83"/>
    <w:rsid w:val="008A7219"/>
    <w:rsid w:val="008F268C"/>
    <w:rsid w:val="0090213A"/>
    <w:rsid w:val="00923AF2"/>
    <w:rsid w:val="00932716"/>
    <w:rsid w:val="009406BF"/>
    <w:rsid w:val="0094692C"/>
    <w:rsid w:val="009A0918"/>
    <w:rsid w:val="009D2D23"/>
    <w:rsid w:val="009D7649"/>
    <w:rsid w:val="009F69C8"/>
    <w:rsid w:val="00A03897"/>
    <w:rsid w:val="00A07682"/>
    <w:rsid w:val="00A1578C"/>
    <w:rsid w:val="00A30EB6"/>
    <w:rsid w:val="00A56012"/>
    <w:rsid w:val="00A63579"/>
    <w:rsid w:val="00A80DAF"/>
    <w:rsid w:val="00A9792C"/>
    <w:rsid w:val="00AC2CB9"/>
    <w:rsid w:val="00AC534E"/>
    <w:rsid w:val="00AD0A09"/>
    <w:rsid w:val="00AF1A9D"/>
    <w:rsid w:val="00AF29BC"/>
    <w:rsid w:val="00B031DE"/>
    <w:rsid w:val="00B23BBE"/>
    <w:rsid w:val="00B77D1C"/>
    <w:rsid w:val="00BA1581"/>
    <w:rsid w:val="00BF0034"/>
    <w:rsid w:val="00BF17BF"/>
    <w:rsid w:val="00C02317"/>
    <w:rsid w:val="00C12ED5"/>
    <w:rsid w:val="00C63974"/>
    <w:rsid w:val="00C75279"/>
    <w:rsid w:val="00C903C9"/>
    <w:rsid w:val="00C9302F"/>
    <w:rsid w:val="00CA6F50"/>
    <w:rsid w:val="00CB5623"/>
    <w:rsid w:val="00CC22F7"/>
    <w:rsid w:val="00CD6FBD"/>
    <w:rsid w:val="00CF14A0"/>
    <w:rsid w:val="00D05EAF"/>
    <w:rsid w:val="00D12513"/>
    <w:rsid w:val="00D2782B"/>
    <w:rsid w:val="00D372CE"/>
    <w:rsid w:val="00D70741"/>
    <w:rsid w:val="00D745EC"/>
    <w:rsid w:val="00D77DDC"/>
    <w:rsid w:val="00D83B52"/>
    <w:rsid w:val="00D8493F"/>
    <w:rsid w:val="00DA2E55"/>
    <w:rsid w:val="00DC09CF"/>
    <w:rsid w:val="00DC49FF"/>
    <w:rsid w:val="00DC5041"/>
    <w:rsid w:val="00DD22B7"/>
    <w:rsid w:val="00DE1E98"/>
    <w:rsid w:val="00DE4EB4"/>
    <w:rsid w:val="00DF0BCE"/>
    <w:rsid w:val="00DF64C0"/>
    <w:rsid w:val="00E37CC7"/>
    <w:rsid w:val="00E40A2F"/>
    <w:rsid w:val="00E6390F"/>
    <w:rsid w:val="00EA051C"/>
    <w:rsid w:val="00ED0E75"/>
    <w:rsid w:val="00ED1F0F"/>
    <w:rsid w:val="00ED28BB"/>
    <w:rsid w:val="00ED54EA"/>
    <w:rsid w:val="00F00774"/>
    <w:rsid w:val="00F03D2F"/>
    <w:rsid w:val="00F0720E"/>
    <w:rsid w:val="00F20493"/>
    <w:rsid w:val="00F417A3"/>
    <w:rsid w:val="00F44B94"/>
    <w:rsid w:val="00F61A11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6171DB8"/>
  <w15:chartTrackingRefBased/>
  <w15:docId w15:val="{053706CE-ABB6-4ACC-B08E-84006F56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BE"/>
    <w:pPr>
      <w:ind w:leftChars="400" w:left="840"/>
    </w:pPr>
  </w:style>
  <w:style w:type="paragraph" w:styleId="Web">
    <w:name w:val="Normal (Web)"/>
    <w:basedOn w:val="a"/>
    <w:uiPriority w:val="99"/>
    <w:unhideWhenUsed/>
    <w:rsid w:val="00DF64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5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AD4"/>
  </w:style>
  <w:style w:type="paragraph" w:styleId="a6">
    <w:name w:val="footer"/>
    <w:basedOn w:val="a"/>
    <w:link w:val="a7"/>
    <w:uiPriority w:val="99"/>
    <w:unhideWhenUsed/>
    <w:rsid w:val="00065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DCFE-0737-4736-AB9F-117ADC5D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2022-10-17T05:20:00Z</cp:lastPrinted>
  <dcterms:created xsi:type="dcterms:W3CDTF">2022-08-17T08:20:00Z</dcterms:created>
  <dcterms:modified xsi:type="dcterms:W3CDTF">2022-11-07T03:52:00Z</dcterms:modified>
</cp:coreProperties>
</file>